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1D" w:rsidRPr="001A661D" w:rsidRDefault="001A661D" w:rsidP="001A661D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1A661D"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 w:rsidRPr="001A661D">
        <w:rPr>
          <w:rFonts w:ascii="Times New Roman" w:hAnsi="Times New Roman"/>
          <w:b/>
          <w:sz w:val="24"/>
          <w:szCs w:val="24"/>
          <w:u w:val="single"/>
        </w:rPr>
        <w:t xml:space="preserve">БЩИНСКА ИЗБИРАТЕЛНА КОМИСИЯ ГУЛЯНЦИ </w:t>
      </w:r>
    </w:p>
    <w:p w:rsidR="001A661D" w:rsidRPr="001A661D" w:rsidRDefault="001A661D" w:rsidP="001A661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661D">
        <w:rPr>
          <w:rFonts w:ascii="Times New Roman" w:hAnsi="Times New Roman"/>
          <w:i/>
          <w:sz w:val="24"/>
          <w:szCs w:val="24"/>
        </w:rPr>
        <w:t>гр.Гулянци,</w:t>
      </w:r>
      <w:r w:rsidRPr="001A661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A661D">
        <w:rPr>
          <w:rFonts w:ascii="Times New Roman" w:hAnsi="Times New Roman"/>
          <w:i/>
          <w:sz w:val="24"/>
          <w:szCs w:val="24"/>
        </w:rPr>
        <w:t xml:space="preserve">ул.“ Васил Левски” </w:t>
      </w:r>
      <w:r w:rsidRPr="001A661D">
        <w:rPr>
          <w:rFonts w:ascii="Times New Roman" w:hAnsi="Times New Roman"/>
          <w:i/>
          <w:sz w:val="24"/>
          <w:szCs w:val="24"/>
          <w:lang w:val="en-US"/>
        </w:rPr>
        <w:t>No.</w:t>
      </w:r>
      <w:r w:rsidRPr="001A661D">
        <w:rPr>
          <w:rFonts w:ascii="Times New Roman" w:hAnsi="Times New Roman"/>
          <w:i/>
          <w:sz w:val="24"/>
          <w:szCs w:val="24"/>
        </w:rPr>
        <w:t>32</w:t>
      </w:r>
      <w:r w:rsidRPr="001A661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1A661D">
        <w:rPr>
          <w:rFonts w:ascii="Times New Roman" w:hAnsi="Times New Roman"/>
          <w:i/>
          <w:sz w:val="24"/>
          <w:szCs w:val="24"/>
        </w:rPr>
        <w:t xml:space="preserve">ет.3,  тел.0879205683, </w:t>
      </w:r>
      <w:r w:rsidRPr="001A661D"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  <w:r w:rsidRPr="001A661D">
        <w:rPr>
          <w:rFonts w:ascii="Times New Roman" w:hAnsi="Times New Roman"/>
          <w:b/>
          <w:sz w:val="24"/>
          <w:szCs w:val="24"/>
          <w:u w:val="single"/>
        </w:rPr>
        <w:pict>
          <v:rect id="_x0000_i1025" style="width:743.5pt;height:0" o:hrpct="0" o:hralign="center" o:hrstd="t" o:hrnoshade="t" o:hr="t" fillcolor="black" stroked="f">
            <v:imagedata r:id="rId5" o:title=""/>
          </v:rect>
        </w:pict>
      </w:r>
    </w:p>
    <w:p w:rsidR="001A661D" w:rsidRPr="001A661D" w:rsidRDefault="001A661D" w:rsidP="001A661D">
      <w:pPr>
        <w:jc w:val="center"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 xml:space="preserve">ПРОТОКОЛ  </w:t>
      </w:r>
      <w:r w:rsidRPr="001A661D">
        <w:rPr>
          <w:rFonts w:ascii="Times New Roman" w:hAnsi="Times New Roman"/>
          <w:sz w:val="24"/>
          <w:szCs w:val="24"/>
          <w:lang w:val="en-US"/>
        </w:rPr>
        <w:t>7</w:t>
      </w:r>
      <w:r w:rsidRPr="001A661D">
        <w:rPr>
          <w:rFonts w:ascii="Times New Roman" w:hAnsi="Times New Roman"/>
          <w:sz w:val="24"/>
          <w:szCs w:val="24"/>
        </w:rPr>
        <w:t>2</w:t>
      </w:r>
    </w:p>
    <w:p w:rsidR="001A661D" w:rsidRPr="001A661D" w:rsidRDefault="001A661D" w:rsidP="001A661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>от редовно заседание на ОИК –</w:t>
      </w:r>
      <w:r w:rsidRPr="001A66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661D">
        <w:rPr>
          <w:rFonts w:ascii="Times New Roman" w:hAnsi="Times New Roman"/>
          <w:sz w:val="24"/>
          <w:szCs w:val="24"/>
        </w:rPr>
        <w:t xml:space="preserve">Гулянци, </w:t>
      </w:r>
    </w:p>
    <w:p w:rsidR="001A661D" w:rsidRPr="001A661D" w:rsidRDefault="001A661D" w:rsidP="001A661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1A661D" w:rsidRPr="001A661D" w:rsidRDefault="001A661D" w:rsidP="001A661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 xml:space="preserve"> състояло се на</w:t>
      </w:r>
      <w:r w:rsidRPr="001A661D">
        <w:rPr>
          <w:rFonts w:ascii="Times New Roman" w:hAnsi="Times New Roman"/>
          <w:sz w:val="24"/>
          <w:szCs w:val="24"/>
          <w:lang w:val="en-US"/>
        </w:rPr>
        <w:t xml:space="preserve"> 25.0</w:t>
      </w:r>
      <w:r w:rsidRPr="001A661D">
        <w:rPr>
          <w:rFonts w:ascii="Times New Roman" w:hAnsi="Times New Roman"/>
          <w:sz w:val="24"/>
          <w:szCs w:val="24"/>
        </w:rPr>
        <w:t xml:space="preserve">2.2018 г. от  </w:t>
      </w:r>
      <w:r w:rsidRPr="001A661D">
        <w:rPr>
          <w:rFonts w:ascii="Times New Roman" w:hAnsi="Times New Roman"/>
          <w:sz w:val="24"/>
          <w:szCs w:val="24"/>
          <w:lang w:val="en-US"/>
        </w:rPr>
        <w:t>2</w:t>
      </w:r>
      <w:r w:rsidRPr="001A661D">
        <w:rPr>
          <w:rFonts w:ascii="Times New Roman" w:hAnsi="Times New Roman"/>
          <w:sz w:val="24"/>
          <w:szCs w:val="24"/>
        </w:rPr>
        <w:t xml:space="preserve">2.30 часа </w:t>
      </w:r>
    </w:p>
    <w:p w:rsidR="001A661D" w:rsidRPr="001A661D" w:rsidRDefault="001A661D" w:rsidP="001A661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 xml:space="preserve"> в гр. Гулянци, ул. „Васил Левски ” №</w:t>
      </w:r>
      <w:r w:rsidRPr="001A66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661D">
        <w:rPr>
          <w:rFonts w:ascii="Times New Roman" w:hAnsi="Times New Roman"/>
          <w:sz w:val="24"/>
          <w:szCs w:val="24"/>
        </w:rPr>
        <w:t xml:space="preserve">32, ет.3 </w:t>
      </w:r>
    </w:p>
    <w:p w:rsidR="001A661D" w:rsidRPr="001A661D" w:rsidRDefault="001A661D" w:rsidP="001A661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661D" w:rsidRPr="001A661D" w:rsidRDefault="001A661D" w:rsidP="001A661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 xml:space="preserve">Днес </w:t>
      </w:r>
      <w:r w:rsidRPr="001A661D">
        <w:rPr>
          <w:rFonts w:ascii="Times New Roman" w:hAnsi="Times New Roman"/>
          <w:sz w:val="24"/>
          <w:szCs w:val="24"/>
          <w:lang w:val="en-US"/>
        </w:rPr>
        <w:t>25.</w:t>
      </w:r>
      <w:r w:rsidRPr="001A661D">
        <w:rPr>
          <w:rFonts w:ascii="Times New Roman" w:hAnsi="Times New Roman"/>
          <w:sz w:val="24"/>
          <w:szCs w:val="24"/>
        </w:rPr>
        <w:t>02.2018</w:t>
      </w:r>
      <w:r w:rsidRPr="001A66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661D">
        <w:rPr>
          <w:rFonts w:ascii="Times New Roman" w:hAnsi="Times New Roman"/>
          <w:sz w:val="24"/>
          <w:szCs w:val="24"/>
        </w:rPr>
        <w:t>г. от 22.30 часа се проведе  заседание на ОИК-Гулянци. На заседанието присъстваха:</w:t>
      </w:r>
    </w:p>
    <w:p w:rsidR="001A661D" w:rsidRPr="001A661D" w:rsidRDefault="001A661D" w:rsidP="001A661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>1. Надя Борисова Николова</w:t>
      </w:r>
    </w:p>
    <w:p w:rsidR="001A661D" w:rsidRPr="001A661D" w:rsidRDefault="001A661D" w:rsidP="001A661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>2. Недко Жеков Опров</w:t>
      </w:r>
    </w:p>
    <w:p w:rsidR="001A661D" w:rsidRPr="001A661D" w:rsidRDefault="001A661D" w:rsidP="001A661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1A661D" w:rsidRPr="001A661D" w:rsidRDefault="001A661D" w:rsidP="001A661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1A661D" w:rsidRPr="001A661D" w:rsidRDefault="001A661D" w:rsidP="001A661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1A661D" w:rsidRPr="001A661D" w:rsidRDefault="001A661D" w:rsidP="001A661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>6. Деви Христов Дилков</w:t>
      </w:r>
    </w:p>
    <w:p w:rsidR="001A661D" w:rsidRPr="001A661D" w:rsidRDefault="001A661D" w:rsidP="001A661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1A661D" w:rsidRPr="001A661D" w:rsidRDefault="001A661D" w:rsidP="001A661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1A661D" w:rsidRPr="001A661D" w:rsidRDefault="001A661D" w:rsidP="001A661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1A661D" w:rsidRPr="001A661D" w:rsidRDefault="001A661D" w:rsidP="001A661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1A661D" w:rsidRPr="001A661D" w:rsidRDefault="001A661D" w:rsidP="001A661D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1A661D" w:rsidRPr="001A661D" w:rsidRDefault="001A661D" w:rsidP="001A661D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1A661D" w:rsidRPr="001A661D" w:rsidRDefault="001A661D" w:rsidP="001A661D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Pr="001A661D">
        <w:rPr>
          <w:rFonts w:ascii="Times New Roman" w:hAnsi="Times New Roman"/>
          <w:sz w:val="24"/>
          <w:szCs w:val="24"/>
          <w:lang w:val="en-US"/>
        </w:rPr>
        <w:t>2</w:t>
      </w:r>
      <w:r w:rsidRPr="001A661D">
        <w:rPr>
          <w:rFonts w:ascii="Times New Roman" w:hAnsi="Times New Roman"/>
          <w:sz w:val="24"/>
          <w:szCs w:val="24"/>
        </w:rPr>
        <w:t>2.30 ч. и председателствано от госпожа Надя Николова – Председател на ОИК Гулянци.</w:t>
      </w:r>
    </w:p>
    <w:p w:rsidR="001A661D" w:rsidRPr="001A661D" w:rsidRDefault="001A661D" w:rsidP="001A661D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 xml:space="preserve">Надя Николова: Здравейте, уважаеми колеги! В залата сме 11 членове на общинската избирателна комисия. Имаме необходимия кворум. Откривам второ заседание на общинската избирателна комисия на </w:t>
      </w:r>
      <w:r w:rsidRPr="001A661D">
        <w:rPr>
          <w:rFonts w:ascii="Times New Roman" w:hAnsi="Times New Roman"/>
          <w:sz w:val="24"/>
          <w:szCs w:val="24"/>
          <w:lang w:val="en-US"/>
        </w:rPr>
        <w:t>25.02</w:t>
      </w:r>
      <w:r w:rsidRPr="001A661D">
        <w:rPr>
          <w:rFonts w:ascii="Times New Roman" w:hAnsi="Times New Roman"/>
          <w:sz w:val="24"/>
          <w:szCs w:val="24"/>
        </w:rPr>
        <w:t>.2018 г.  Колеги, предлагам ви да се запознаете с междинните данни от преброяването на приетите, въведени и потвърдени секционни протоколи от провеждането на втори тур на изборите за кмет на кметство Брест на 25.02.2018 г. и след като съставим протокол с резултатите да  гласуваме решение за избран кмет.</w:t>
      </w:r>
    </w:p>
    <w:p w:rsidR="001A661D" w:rsidRPr="001A661D" w:rsidRDefault="001A661D" w:rsidP="001A661D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1A661D">
        <w:rPr>
          <w:rFonts w:ascii="Times New Roman" w:hAnsi="Times New Roman"/>
          <w:sz w:val="24"/>
          <w:szCs w:val="24"/>
        </w:rPr>
        <w:t xml:space="preserve">Има ли други предложения ? - Не виждам. Колеги, подлагам да гласуваме. </w:t>
      </w:r>
    </w:p>
    <w:p w:rsidR="001A661D" w:rsidRPr="001A661D" w:rsidRDefault="001A661D" w:rsidP="001A661D">
      <w:pPr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(НН,НО,ИП,АЛ,ИИ,ДД,МН,ВС,АМ,ТГ,РМ), против  -няма   </w:t>
      </w:r>
    </w:p>
    <w:p w:rsidR="001A661D" w:rsidRPr="001A661D" w:rsidRDefault="001A661D" w:rsidP="001A661D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A661D">
        <w:rPr>
          <w:rFonts w:ascii="Times New Roman" w:hAnsi="Times New Roman"/>
          <w:sz w:val="24"/>
          <w:szCs w:val="24"/>
        </w:rPr>
        <w:t xml:space="preserve">От данните на информационно обслужване е видно разпределението на гласовете по кандидатски листи, за кандидата на ПП ГЕРБ са  596  действителни гласове и 4 недействителни. За кандидата на БЪЛГАРСКА СОЦИАЛИСТИЧЕСКА ПАРТИЯ са 467 действителни гласове и 7 недействителни. Действителните гласове с отбелязване „ Не подкрепям никого“ са 7.  Предлагам на основание чл. 452 от Изборния кодекс,  да гласуваме Решение, с което да обявим кандидата на ПП ГЕРБ  за избран, </w:t>
      </w:r>
      <w:r w:rsidRPr="001A661D">
        <w:rPr>
          <w:rFonts w:ascii="Times New Roman" w:hAnsi="Times New Roman"/>
          <w:sz w:val="24"/>
          <w:szCs w:val="24"/>
        </w:rPr>
        <w:lastRenderedPageBreak/>
        <w:t xml:space="preserve">получил повече от половината действителни гласове. Има ли други предложения ? - Не виждам. Колеги, подлагам да гласуваме. </w:t>
      </w:r>
    </w:p>
    <w:p w:rsidR="001A661D" w:rsidRPr="001A661D" w:rsidRDefault="001A661D" w:rsidP="001A661D">
      <w:pPr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>Режим на гласуване.  Гласували 11 членове на ОИК:  за – 11 (НН,НО,ИП,АЛ,ИИ,ДД,МН,ВС,АМ,ТГ,РМ), против  -няма   Прието Решение № 281-МИ с 11 гласа – за, против  -няма. Приетото решение да се обяви на таблото и на страницата на ОИК Гулянци. Да се издаде удостоверение на новоизбрания кмет.</w:t>
      </w:r>
    </w:p>
    <w:p w:rsidR="001A661D" w:rsidRPr="001A661D" w:rsidRDefault="001A661D" w:rsidP="001A661D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0" w:name="_GoBack"/>
      <w:bookmarkEnd w:id="0"/>
      <w:r w:rsidRPr="001A661D">
        <w:rPr>
          <w:rFonts w:ascii="Times New Roman" w:hAnsi="Times New Roman"/>
          <w:color w:val="000000"/>
          <w:sz w:val="24"/>
          <w:szCs w:val="24"/>
        </w:rPr>
        <w:t>Поради изчерпване на дневния ред заседанието беше закрито в 22.50 часа на 25.02.2018 г..</w:t>
      </w:r>
    </w:p>
    <w:p w:rsidR="001A661D" w:rsidRPr="001A661D" w:rsidRDefault="001A661D" w:rsidP="001A661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>Председател:                                                                                Секретар:</w:t>
      </w:r>
    </w:p>
    <w:p w:rsidR="001A661D" w:rsidRPr="001A661D" w:rsidRDefault="001A661D" w:rsidP="001A661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1A661D">
        <w:rPr>
          <w:rFonts w:ascii="Times New Roman" w:hAnsi="Times New Roman"/>
          <w:sz w:val="24"/>
          <w:szCs w:val="24"/>
        </w:rPr>
        <w:t>/Надя Николова/                                                                                /Илона Петкова/</w:t>
      </w: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1D"/>
    <w:rsid w:val="00121490"/>
    <w:rsid w:val="001A661D"/>
    <w:rsid w:val="00241790"/>
    <w:rsid w:val="007E3CFE"/>
    <w:rsid w:val="00955A21"/>
    <w:rsid w:val="00B60C6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6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6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1</cp:revision>
  <dcterms:created xsi:type="dcterms:W3CDTF">2018-02-28T13:08:00Z</dcterms:created>
  <dcterms:modified xsi:type="dcterms:W3CDTF">2018-02-28T13:08:00Z</dcterms:modified>
</cp:coreProperties>
</file>