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7" w:rsidRDefault="004A5237" w:rsidP="005A2A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4A5237" w:rsidRDefault="004A5237" w:rsidP="005A2A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гр.Гулянци, „пл. Свобода”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No.4,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5A2A80" w:rsidRDefault="005A2A80" w:rsidP="004A5237">
      <w:pPr>
        <w:jc w:val="center"/>
        <w:rPr>
          <w:rFonts w:ascii="Times New Roman" w:hAnsi="Times New Roman"/>
          <w:sz w:val="24"/>
          <w:szCs w:val="24"/>
        </w:rPr>
      </w:pPr>
    </w:p>
    <w:p w:rsidR="004A5237" w:rsidRDefault="007F1718" w:rsidP="004A52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21</w:t>
      </w:r>
    </w:p>
    <w:p w:rsidR="004A5237" w:rsidRDefault="004A5237" w:rsidP="004A52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4A5237" w:rsidRDefault="004A5237" w:rsidP="004A523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 669-МИ от 23.08.2019г.,</w:t>
      </w:r>
    </w:p>
    <w:p w:rsidR="004A5237" w:rsidRDefault="004A5237" w:rsidP="00C23A5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 състояло се на</w:t>
      </w:r>
      <w:r w:rsidR="007F1718">
        <w:rPr>
          <w:rFonts w:ascii="Times New Roman" w:hAnsi="Times New Roman"/>
          <w:sz w:val="24"/>
          <w:szCs w:val="24"/>
          <w:lang w:val="en-US"/>
        </w:rPr>
        <w:t xml:space="preserve"> 16</w:t>
      </w:r>
      <w:r w:rsidR="00287B62">
        <w:rPr>
          <w:rFonts w:ascii="Times New Roman" w:hAnsi="Times New Roman"/>
          <w:sz w:val="24"/>
          <w:szCs w:val="24"/>
          <w:lang w:val="en-US"/>
        </w:rPr>
        <w:t>.10</w:t>
      </w:r>
      <w:r>
        <w:rPr>
          <w:rFonts w:ascii="Times New Roman" w:hAnsi="Times New Roman"/>
          <w:sz w:val="24"/>
          <w:szCs w:val="24"/>
        </w:rPr>
        <w:t xml:space="preserve">.2019 г. от  </w:t>
      </w:r>
      <w:r w:rsidR="007F1718">
        <w:rPr>
          <w:rFonts w:ascii="Times New Roman" w:hAnsi="Times New Roman"/>
          <w:sz w:val="24"/>
          <w:szCs w:val="24"/>
          <w:lang w:val="en-US"/>
        </w:rPr>
        <w:t>14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0 часа </w:t>
      </w:r>
    </w:p>
    <w:p w:rsidR="004A5237" w:rsidRPr="00327961" w:rsidRDefault="004A5237" w:rsidP="00C23A54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 xml:space="preserve">Днес </w:t>
      </w:r>
      <w:r w:rsidR="007F1718">
        <w:rPr>
          <w:rFonts w:ascii="Times New Roman" w:hAnsi="Times New Roman"/>
          <w:sz w:val="24"/>
          <w:szCs w:val="24"/>
          <w:lang w:val="en-US"/>
        </w:rPr>
        <w:t>16</w:t>
      </w:r>
      <w:r w:rsidRPr="00327961">
        <w:rPr>
          <w:rFonts w:ascii="Times New Roman" w:hAnsi="Times New Roman"/>
          <w:sz w:val="24"/>
          <w:szCs w:val="24"/>
          <w:lang w:val="en-US"/>
        </w:rPr>
        <w:t>.</w:t>
      </w:r>
      <w:r w:rsidR="00287B62" w:rsidRPr="00327961">
        <w:rPr>
          <w:rFonts w:ascii="Times New Roman" w:hAnsi="Times New Roman"/>
          <w:sz w:val="24"/>
          <w:szCs w:val="24"/>
        </w:rPr>
        <w:t>10</w:t>
      </w:r>
      <w:r w:rsidRPr="00327961">
        <w:rPr>
          <w:rFonts w:ascii="Times New Roman" w:hAnsi="Times New Roman"/>
          <w:sz w:val="24"/>
          <w:szCs w:val="24"/>
        </w:rPr>
        <w:t>.2019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 xml:space="preserve">г. от </w:t>
      </w:r>
      <w:r w:rsidR="007F1718">
        <w:rPr>
          <w:rFonts w:ascii="Times New Roman" w:hAnsi="Times New Roman"/>
          <w:sz w:val="24"/>
          <w:szCs w:val="24"/>
          <w:lang w:val="en-US"/>
        </w:rPr>
        <w:t>14</w:t>
      </w:r>
      <w:r w:rsidRPr="00327961">
        <w:rPr>
          <w:rFonts w:ascii="Times New Roman" w:hAnsi="Times New Roman"/>
          <w:sz w:val="24"/>
          <w:szCs w:val="24"/>
          <w:lang w:val="en-US"/>
        </w:rPr>
        <w:t>:00</w:t>
      </w:r>
      <w:r w:rsidRPr="00327961">
        <w:rPr>
          <w:rFonts w:ascii="Times New Roman" w:hAnsi="Times New Roman"/>
          <w:sz w:val="24"/>
          <w:szCs w:val="24"/>
        </w:rPr>
        <w:t xml:space="preserve"> часа се проведе редовно заседание на ОИК-Гулянци. На заседанието присъстваха: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417F6" w:rsidRPr="00327961">
        <w:rPr>
          <w:rFonts w:ascii="Times New Roman" w:hAnsi="Times New Roman"/>
          <w:sz w:val="24"/>
          <w:szCs w:val="24"/>
        </w:rPr>
        <w:t>Надя Николова</w:t>
      </w:r>
      <w:r w:rsidRPr="00327961">
        <w:rPr>
          <w:rFonts w:ascii="Times New Roman" w:hAnsi="Times New Roman"/>
          <w:sz w:val="24"/>
          <w:szCs w:val="24"/>
        </w:rPr>
        <w:t>,</w:t>
      </w:r>
      <w:r w:rsidR="00773AA1" w:rsidRPr="00327961">
        <w:rPr>
          <w:rFonts w:ascii="Times New Roman" w:hAnsi="Times New Roman"/>
          <w:sz w:val="24"/>
          <w:szCs w:val="24"/>
        </w:rPr>
        <w:t xml:space="preserve"> Недко Опров,</w:t>
      </w:r>
      <w:r w:rsidR="007F1718">
        <w:rPr>
          <w:rFonts w:ascii="Times New Roman" w:hAnsi="Times New Roman"/>
          <w:sz w:val="24"/>
          <w:szCs w:val="24"/>
        </w:rPr>
        <w:t xml:space="preserve"> Людмил Ангелов,</w:t>
      </w:r>
      <w:r w:rsidR="0076283E" w:rsidRPr="00327961">
        <w:rPr>
          <w:rFonts w:ascii="Times New Roman" w:hAnsi="Times New Roman"/>
          <w:sz w:val="24"/>
          <w:szCs w:val="24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Илона Петкова, А</w:t>
      </w:r>
      <w:r w:rsidR="003207A4" w:rsidRPr="00327961">
        <w:rPr>
          <w:rFonts w:ascii="Times New Roman" w:hAnsi="Times New Roman"/>
          <w:sz w:val="24"/>
          <w:szCs w:val="24"/>
        </w:rPr>
        <w:t>нтония Евтимова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6283E" w:rsidRPr="00327961">
        <w:rPr>
          <w:rFonts w:ascii="Times New Roman" w:hAnsi="Times New Roman"/>
          <w:sz w:val="24"/>
          <w:szCs w:val="24"/>
        </w:rPr>
        <w:t xml:space="preserve">Тодор Кацански, </w:t>
      </w:r>
      <w:r w:rsidRPr="00327961">
        <w:rPr>
          <w:rFonts w:ascii="Times New Roman" w:hAnsi="Times New Roman"/>
          <w:sz w:val="24"/>
          <w:szCs w:val="24"/>
        </w:rPr>
        <w:t xml:space="preserve">Даниела Дерешка, Деви Дилков, Димитрина Марешова, </w:t>
      </w:r>
      <w:r w:rsidR="0076283E" w:rsidRPr="00327961">
        <w:rPr>
          <w:rFonts w:ascii="Times New Roman" w:hAnsi="Times New Roman"/>
          <w:sz w:val="24"/>
          <w:szCs w:val="24"/>
        </w:rPr>
        <w:t xml:space="preserve">Тодор Георгиев, </w:t>
      </w:r>
      <w:r w:rsidRPr="00327961">
        <w:rPr>
          <w:rFonts w:ascii="Times New Roman" w:hAnsi="Times New Roman"/>
          <w:sz w:val="24"/>
          <w:szCs w:val="24"/>
        </w:rPr>
        <w:t>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.</w:t>
      </w:r>
    </w:p>
    <w:p w:rsidR="004A5237" w:rsidRPr="00327961" w:rsidRDefault="000D40E1" w:rsidP="00C23A54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ab/>
      </w:r>
      <w:r w:rsidR="0005635D">
        <w:rPr>
          <w:rFonts w:ascii="Times New Roman" w:hAnsi="Times New Roman"/>
          <w:sz w:val="24"/>
          <w:szCs w:val="24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7F1718">
        <w:rPr>
          <w:rFonts w:ascii="Times New Roman" w:hAnsi="Times New Roman"/>
          <w:sz w:val="24"/>
          <w:szCs w:val="24"/>
          <w:lang w:val="en-US"/>
        </w:rPr>
        <w:t>14</w:t>
      </w:r>
      <w:r w:rsidR="007B4E20" w:rsidRPr="00327961">
        <w:rPr>
          <w:rFonts w:ascii="Times New Roman" w:hAnsi="Times New Roman"/>
          <w:sz w:val="24"/>
          <w:szCs w:val="24"/>
        </w:rPr>
        <w:t>: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>0</w:t>
      </w:r>
      <w:r w:rsidR="004A5237" w:rsidRPr="00327961">
        <w:rPr>
          <w:rFonts w:ascii="Times New Roman" w:hAnsi="Times New Roman"/>
          <w:sz w:val="24"/>
          <w:szCs w:val="24"/>
        </w:rPr>
        <w:t>0 ч. и председателствано от госпожа Надя Николова – Председател на ОИК Гулянци.</w:t>
      </w:r>
    </w:p>
    <w:p w:rsidR="004A5237" w:rsidRPr="00327961" w:rsidRDefault="000D40E1" w:rsidP="00C23A54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ab/>
      </w:r>
      <w:r w:rsidR="0005635D">
        <w:rPr>
          <w:rFonts w:ascii="Times New Roman" w:hAnsi="Times New Roman"/>
          <w:sz w:val="24"/>
          <w:szCs w:val="24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 xml:space="preserve">Председател Надя Николова: Здравейте, уважаеми колеги! В залата сме </w:t>
      </w:r>
      <w:r w:rsidR="007F1718">
        <w:rPr>
          <w:rFonts w:ascii="Times New Roman" w:hAnsi="Times New Roman"/>
          <w:sz w:val="24"/>
          <w:szCs w:val="24"/>
          <w:lang w:val="en-US"/>
        </w:rPr>
        <w:t>13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>член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>o</w:t>
      </w:r>
      <w:r w:rsidR="004A5237" w:rsidRPr="00327961">
        <w:rPr>
          <w:rFonts w:ascii="Times New Roman" w:hAnsi="Times New Roman"/>
          <w:sz w:val="24"/>
          <w:szCs w:val="24"/>
        </w:rPr>
        <w:t>ве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 xml:space="preserve"> на общинската избирателна комисия. Имаме необходимия кворум. Обявявам редовното заседание на ОИК Гулянци.</w:t>
      </w:r>
    </w:p>
    <w:p w:rsidR="004A5237" w:rsidRPr="00327961" w:rsidRDefault="000D40E1" w:rsidP="00C23A54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ab/>
      </w:r>
      <w:r w:rsidR="004A5237" w:rsidRPr="00327961">
        <w:rPr>
          <w:rFonts w:ascii="Times New Roman" w:hAnsi="Times New Roman"/>
          <w:sz w:val="24"/>
          <w:szCs w:val="24"/>
        </w:rPr>
        <w:t>Колеги,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</w:p>
    <w:p w:rsidR="007F1718" w:rsidRPr="007F1718" w:rsidRDefault="007F1718" w:rsidP="00C23A54">
      <w:pPr>
        <w:pStyle w:val="ListParagraph"/>
        <w:numPr>
          <w:ilvl w:val="0"/>
          <w:numId w:val="10"/>
        </w:numPr>
        <w:spacing w:after="240"/>
        <w:jc w:val="both"/>
        <w:rPr>
          <w:shd w:val="clear" w:color="auto" w:fill="FFFFFF"/>
        </w:rPr>
      </w:pPr>
      <w:r w:rsidRPr="007F1718">
        <w:rPr>
          <w:shd w:val="clear" w:color="auto" w:fill="FFFFFF"/>
        </w:rPr>
        <w:t>Назначаване съставите на подвижни избирателни секции № 150800021, № 150800022, № 150800023 за гласуване с подвижна избирателна кутия, за участие в изборите за общински съветници и кметове на 27 октомври 2019 г. в община Гулянци</w:t>
      </w:r>
      <w:r w:rsidR="00BC561E">
        <w:rPr>
          <w:shd w:val="clear" w:color="auto" w:fill="FFFFFF"/>
        </w:rPr>
        <w:t>;</w:t>
      </w:r>
    </w:p>
    <w:p w:rsidR="0005635D" w:rsidRDefault="0005635D" w:rsidP="00C23A54">
      <w:pPr>
        <w:pStyle w:val="ListParagraph"/>
        <w:spacing w:after="240"/>
        <w:jc w:val="both"/>
      </w:pPr>
      <w:r w:rsidRPr="00327961">
        <w:t>Д</w:t>
      </w:r>
      <w:r>
        <w:t xml:space="preserve">окладва: </w:t>
      </w:r>
      <w:r w:rsidR="007F1718">
        <w:t>Тодор Кацански</w:t>
      </w:r>
    </w:p>
    <w:p w:rsidR="0005635D" w:rsidRPr="00327961" w:rsidRDefault="0005635D" w:rsidP="00C23A54">
      <w:pPr>
        <w:pStyle w:val="ListParagraph"/>
        <w:spacing w:after="240"/>
        <w:jc w:val="both"/>
      </w:pPr>
    </w:p>
    <w:p w:rsidR="007F1718" w:rsidRPr="007F1718" w:rsidRDefault="007F1718" w:rsidP="00C23A54">
      <w:pPr>
        <w:pStyle w:val="ListParagraph"/>
        <w:numPr>
          <w:ilvl w:val="0"/>
          <w:numId w:val="10"/>
        </w:numPr>
        <w:spacing w:after="240"/>
        <w:jc w:val="both"/>
        <w:rPr>
          <w:shd w:val="clear" w:color="auto" w:fill="FFFFFF"/>
        </w:rPr>
      </w:pPr>
      <w:r w:rsidRPr="007F1718">
        <w:rPr>
          <w:shd w:val="clear" w:color="auto" w:fill="FFFFFF"/>
        </w:rPr>
        <w:t>Гласуване на избиратели с увредено зрение или със затруднения в придвижването в изборите за общински съветници и кметове на 27 октомври 2019 г. в община Гулянци</w:t>
      </w:r>
      <w:r w:rsidR="00BC561E">
        <w:rPr>
          <w:shd w:val="clear" w:color="auto" w:fill="FFFFFF"/>
        </w:rPr>
        <w:t>;</w:t>
      </w:r>
    </w:p>
    <w:p w:rsidR="0005635D" w:rsidRDefault="0005635D" w:rsidP="00C23A54">
      <w:pPr>
        <w:pStyle w:val="ListParagraph"/>
        <w:jc w:val="both"/>
      </w:pPr>
      <w:r w:rsidRPr="00327961">
        <w:t>Д</w:t>
      </w:r>
      <w:r>
        <w:t xml:space="preserve">окладва: </w:t>
      </w:r>
      <w:r w:rsidR="00BC561E" w:rsidRPr="00327961">
        <w:t>Малинка Калинова</w:t>
      </w:r>
    </w:p>
    <w:p w:rsidR="00BC561E" w:rsidRPr="001D736C" w:rsidRDefault="00BC561E" w:rsidP="00C23A54">
      <w:pPr>
        <w:pStyle w:val="ListParagraph"/>
        <w:jc w:val="both"/>
      </w:pPr>
    </w:p>
    <w:p w:rsidR="00BC561E" w:rsidRPr="00BC561E" w:rsidRDefault="007F1718" w:rsidP="00C23A54">
      <w:pPr>
        <w:pStyle w:val="ListParagraph"/>
        <w:numPr>
          <w:ilvl w:val="0"/>
          <w:numId w:val="10"/>
        </w:numPr>
        <w:jc w:val="both"/>
        <w:rPr>
          <w:rFonts w:eastAsiaTheme="minorHAnsi"/>
        </w:rPr>
      </w:pPr>
      <w:r w:rsidRPr="007F1718">
        <w:rPr>
          <w:shd w:val="clear" w:color="auto" w:fill="FFFFFF"/>
        </w:rPr>
        <w:t>Заличаване на регистриран</w:t>
      </w:r>
      <w:r>
        <w:rPr>
          <w:shd w:val="clear" w:color="auto" w:fill="FFFFFF"/>
        </w:rPr>
        <w:t>и</w:t>
      </w:r>
      <w:r w:rsidRPr="007F1718">
        <w:rPr>
          <w:shd w:val="clear" w:color="auto" w:fill="FFFFFF"/>
        </w:rPr>
        <w:t xml:space="preserve"> кандидат</w:t>
      </w:r>
      <w:r>
        <w:rPr>
          <w:shd w:val="clear" w:color="auto" w:fill="FFFFFF"/>
        </w:rPr>
        <w:t>и за общински съветници</w:t>
      </w:r>
      <w:r w:rsidRPr="007F1718">
        <w:rPr>
          <w:shd w:val="clear" w:color="auto" w:fill="FFFFFF"/>
        </w:rPr>
        <w:t xml:space="preserve"> от листата на ПП ВОЛЯ</w:t>
      </w:r>
      <w:r w:rsidR="00BC561E">
        <w:rPr>
          <w:shd w:val="clear" w:color="auto" w:fill="FFFFFF"/>
        </w:rPr>
        <w:t>;</w:t>
      </w:r>
    </w:p>
    <w:p w:rsidR="00BC561E" w:rsidRDefault="00BC561E" w:rsidP="00C23A5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C561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окладват: Татяна Николаева и Антония Евтимова</w:t>
      </w:r>
    </w:p>
    <w:p w:rsidR="00BC561E" w:rsidRDefault="00BC561E" w:rsidP="00C23A5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BC561E" w:rsidRPr="00BC561E" w:rsidRDefault="00BC561E" w:rsidP="00C23A54">
      <w:pPr>
        <w:pStyle w:val="ListParagraph"/>
        <w:numPr>
          <w:ilvl w:val="0"/>
          <w:numId w:val="10"/>
        </w:numPr>
        <w:jc w:val="both"/>
        <w:rPr>
          <w:rFonts w:eastAsiaTheme="minorHAnsi"/>
        </w:rPr>
      </w:pPr>
      <w:r w:rsidRPr="00BC561E">
        <w:rPr>
          <w:shd w:val="clear" w:color="auto" w:fill="FFFFFF"/>
        </w:rPr>
        <w:t>Одобряване на предпечатните образци на протоколите за отчитане на резултатите от гласуването в общината при произвеждането на избори за общински съветници и за кметове на 27 октомври 2019 г.</w:t>
      </w:r>
    </w:p>
    <w:p w:rsidR="00BC561E" w:rsidRPr="00BC561E" w:rsidRDefault="00BC561E" w:rsidP="00C23A54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C561E">
        <w:rPr>
          <w:rFonts w:ascii="Times New Roman" w:hAnsi="Times New Roman"/>
          <w:sz w:val="24"/>
          <w:szCs w:val="24"/>
        </w:rPr>
        <w:t>Докладват: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Даниела Дерешка</w:t>
      </w:r>
    </w:p>
    <w:p w:rsidR="004A5237" w:rsidRPr="00327961" w:rsidRDefault="004A5237" w:rsidP="00C23A5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4A5237" w:rsidRPr="00327961" w:rsidRDefault="004A5237" w:rsidP="00C23A54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lastRenderedPageBreak/>
        <w:t>Реж</w:t>
      </w:r>
      <w:r w:rsidR="003417F6" w:rsidRPr="00327961">
        <w:rPr>
          <w:rFonts w:ascii="Times New Roman" w:hAnsi="Times New Roman"/>
          <w:sz w:val="24"/>
          <w:szCs w:val="24"/>
        </w:rPr>
        <w:t>им на гл</w:t>
      </w:r>
      <w:r w:rsidR="00BC561E">
        <w:rPr>
          <w:rFonts w:ascii="Times New Roman" w:hAnsi="Times New Roman"/>
          <w:sz w:val="24"/>
          <w:szCs w:val="24"/>
        </w:rPr>
        <w:t>асуване.  Гласували 13</w:t>
      </w:r>
      <w:r w:rsidR="00666123" w:rsidRPr="00327961">
        <w:rPr>
          <w:rFonts w:ascii="Times New Roman" w:hAnsi="Times New Roman"/>
          <w:sz w:val="24"/>
          <w:szCs w:val="24"/>
        </w:rPr>
        <w:t xml:space="preserve"> членове н</w:t>
      </w:r>
      <w:r w:rsidR="00BC561E">
        <w:rPr>
          <w:rFonts w:ascii="Times New Roman" w:hAnsi="Times New Roman"/>
          <w:sz w:val="24"/>
          <w:szCs w:val="24"/>
        </w:rPr>
        <w:t>а ОИК:  за – 13</w:t>
      </w:r>
      <w:r w:rsidRPr="00327961">
        <w:rPr>
          <w:rFonts w:ascii="Times New Roman" w:hAnsi="Times New Roman"/>
          <w:sz w:val="24"/>
          <w:szCs w:val="24"/>
        </w:rPr>
        <w:t>(</w:t>
      </w:r>
      <w:r w:rsidR="003417F6" w:rsidRPr="00327961">
        <w:rPr>
          <w:rFonts w:ascii="Times New Roman" w:hAnsi="Times New Roman"/>
          <w:sz w:val="24"/>
          <w:szCs w:val="24"/>
        </w:rPr>
        <w:t>Надя Николова</w:t>
      </w:r>
      <w:r w:rsidR="00D70C47" w:rsidRPr="00327961">
        <w:rPr>
          <w:rFonts w:ascii="Times New Roman" w:hAnsi="Times New Roman"/>
          <w:sz w:val="24"/>
          <w:szCs w:val="24"/>
        </w:rPr>
        <w:t>,</w:t>
      </w:r>
      <w:r w:rsidR="00633E48">
        <w:rPr>
          <w:rFonts w:ascii="Times New Roman" w:hAnsi="Times New Roman"/>
          <w:sz w:val="24"/>
          <w:szCs w:val="24"/>
        </w:rPr>
        <w:t xml:space="preserve"> Недко Опров</w:t>
      </w:r>
      <w:r w:rsidR="00D70C47" w:rsidRPr="00327961">
        <w:rPr>
          <w:rFonts w:ascii="Times New Roman" w:hAnsi="Times New Roman"/>
          <w:sz w:val="24"/>
          <w:szCs w:val="24"/>
        </w:rPr>
        <w:t>,</w:t>
      </w:r>
      <w:r w:rsidR="00BC561E">
        <w:rPr>
          <w:rFonts w:ascii="Times New Roman" w:hAnsi="Times New Roman"/>
          <w:sz w:val="24"/>
          <w:szCs w:val="24"/>
        </w:rPr>
        <w:t xml:space="preserve"> Людмил Ангелов,</w:t>
      </w:r>
      <w:r w:rsidR="00D70C47" w:rsidRPr="00327961">
        <w:rPr>
          <w:rFonts w:ascii="Times New Roman" w:hAnsi="Times New Roman"/>
          <w:sz w:val="24"/>
          <w:szCs w:val="24"/>
        </w:rPr>
        <w:t xml:space="preserve"> Илона Петкова, Антония Евтимова,</w:t>
      </w:r>
      <w:r w:rsidR="00D70C47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0C47" w:rsidRPr="00327961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0D40E1" w:rsidRPr="00327961" w:rsidRDefault="004A5237" w:rsidP="00C23A54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 xml:space="preserve">Председател Надя Николова: </w:t>
      </w:r>
      <w:r w:rsidRPr="00BC561E">
        <w:rPr>
          <w:rFonts w:ascii="Times New Roman" w:hAnsi="Times New Roman"/>
          <w:sz w:val="24"/>
          <w:szCs w:val="24"/>
        </w:rPr>
        <w:t>Да</w:t>
      </w:r>
      <w:r w:rsidR="00E10AF0" w:rsidRPr="00BC561E">
        <w:rPr>
          <w:rFonts w:ascii="Times New Roman" w:hAnsi="Times New Roman"/>
          <w:sz w:val="24"/>
          <w:szCs w:val="24"/>
        </w:rPr>
        <w:t>вам думата</w:t>
      </w:r>
      <w:r w:rsidR="005152BC" w:rsidRPr="00BC561E">
        <w:rPr>
          <w:rFonts w:ascii="Times New Roman" w:hAnsi="Times New Roman"/>
          <w:sz w:val="24"/>
          <w:szCs w:val="24"/>
        </w:rPr>
        <w:t xml:space="preserve"> по точ</w:t>
      </w:r>
      <w:r w:rsidR="00BC561E">
        <w:rPr>
          <w:rFonts w:ascii="Times New Roman" w:hAnsi="Times New Roman"/>
          <w:sz w:val="24"/>
          <w:szCs w:val="24"/>
        </w:rPr>
        <w:t>ка 1 на господин Кацански</w:t>
      </w:r>
      <w:r w:rsidR="00E10AF0" w:rsidRPr="00327961">
        <w:rPr>
          <w:rFonts w:ascii="Times New Roman" w:hAnsi="Times New Roman"/>
          <w:sz w:val="24"/>
          <w:szCs w:val="24"/>
        </w:rPr>
        <w:t>.</w:t>
      </w:r>
      <w:r w:rsidR="007B4E20" w:rsidRPr="00327961">
        <w:rPr>
          <w:rFonts w:ascii="Times New Roman" w:hAnsi="Times New Roman"/>
          <w:sz w:val="24"/>
          <w:szCs w:val="24"/>
        </w:rPr>
        <w:t xml:space="preserve"> </w:t>
      </w:r>
    </w:p>
    <w:p w:rsidR="001A3A15" w:rsidRPr="000E17A1" w:rsidRDefault="00BC561E" w:rsidP="00C23A54">
      <w:pPr>
        <w:pStyle w:val="NormalWeb"/>
        <w:shd w:val="clear" w:color="auto" w:fill="FFFFFF"/>
        <w:spacing w:after="150"/>
        <w:jc w:val="both"/>
      </w:pPr>
      <w:r>
        <w:t>Тодор Кацански</w:t>
      </w:r>
      <w:r w:rsidR="002361BB" w:rsidRPr="00327961">
        <w:t>:</w:t>
      </w:r>
      <w:r w:rsidR="00360043" w:rsidRPr="00327961">
        <w:rPr>
          <w:rFonts w:ascii="Helvetica" w:hAnsi="Helvetica" w:cs="Helvetica"/>
          <w:sz w:val="21"/>
          <w:szCs w:val="21"/>
        </w:rPr>
        <w:t xml:space="preserve"> </w:t>
      </w:r>
      <w:r w:rsidR="000E17A1" w:rsidRPr="000E17A1">
        <w:t>На 14.10.2019 г. в ОИК Гулянци е постъпило предложение   от  Кмета на Община Гулянци  за определяне съставите на ПСИК на територията на Община Гулянци. Същото е регистрирано с вх.№ 139/14.10.2019 г. във входящия регистър на ОИК Гулянци.</w:t>
      </w:r>
      <w:r w:rsidR="000E17A1">
        <w:t xml:space="preserve"> </w:t>
      </w:r>
      <w:r w:rsidR="000E17A1" w:rsidRPr="000E17A1">
        <w:t xml:space="preserve">Към предложението </w:t>
      </w:r>
      <w:r w:rsidR="000E17A1">
        <w:t xml:space="preserve">са приложени </w:t>
      </w:r>
      <w:r w:rsidR="000E17A1" w:rsidRPr="000E17A1">
        <w:t xml:space="preserve">протокол от консултациите с представителите на политическите партии и коалиции в Община Гулянци за определяне на съставa на ПСИК, проведени при Кмета на Община Гулянци на 14.10.2019 г.; </w:t>
      </w:r>
      <w:r w:rsidR="000E17A1">
        <w:t>п</w:t>
      </w:r>
      <w:r w:rsidR="000E17A1" w:rsidRPr="000E17A1">
        <w:t xml:space="preserve">исмени предложения от партиите и </w:t>
      </w:r>
      <w:r w:rsidR="000E17A1">
        <w:t>коалициите за съставите на ПСИК</w:t>
      </w:r>
      <w:r w:rsidR="000E17A1" w:rsidRPr="000E17A1">
        <w:t xml:space="preserve">; </w:t>
      </w:r>
      <w:r w:rsidR="001A3A15">
        <w:t>к</w:t>
      </w:r>
      <w:r w:rsidR="000E17A1" w:rsidRPr="000E17A1">
        <w:t>серокопие на лицата, представляващи партията или коалицията.</w:t>
      </w:r>
      <w:r w:rsidR="001A3A15">
        <w:t xml:space="preserve"> </w:t>
      </w:r>
      <w:r w:rsidR="000E17A1" w:rsidRPr="000E17A1">
        <w:t>Представителите на политическите партии и коалиции в Община Гулянци не са постигнали съгласие за съставите  на  ПСИК.</w:t>
      </w:r>
      <w:r w:rsidR="001A3A15">
        <w:t xml:space="preserve"> </w:t>
      </w:r>
      <w:r w:rsidR="001A3A15">
        <w:rPr>
          <w:shd w:val="clear" w:color="auto" w:fill="FFFFFF"/>
        </w:rPr>
        <w:t>Предлагам н</w:t>
      </w:r>
      <w:r w:rsidR="001A3A15" w:rsidRPr="001A3A15">
        <w:rPr>
          <w:shd w:val="clear" w:color="auto" w:fill="FFFFFF"/>
        </w:rPr>
        <w:t>а основание чл. 87, ал.1, т.1 и т. 5  и чл. 91, ал.12, във връзка с чл.92, ал.1, ал.6 , чл.95 и чл.96 от Изборния кодекс, и при спазване изискванията на Решение № 1029-МИ от 10.09.2019 г. на ЦИК и Решение № 10</w:t>
      </w:r>
      <w:r w:rsidR="001A3A15">
        <w:rPr>
          <w:shd w:val="clear" w:color="auto" w:fill="FFFFFF"/>
        </w:rPr>
        <w:t>0-МИ /13.10.2019 г. на ОИК, да вземем решение за назначаване</w:t>
      </w:r>
      <w:r w:rsidR="001A3A15" w:rsidRPr="001A3A15">
        <w:rPr>
          <w:color w:val="333333"/>
          <w:shd w:val="clear" w:color="auto" w:fill="FFFFFF"/>
        </w:rPr>
        <w:t> </w:t>
      </w:r>
      <w:r w:rsidR="001A3A15">
        <w:rPr>
          <w:shd w:val="clear" w:color="auto" w:fill="FFFFFF"/>
        </w:rPr>
        <w:t>съставите на подвижни секционни избирателни комисии</w:t>
      </w:r>
      <w:r w:rsidR="001A3A15" w:rsidRPr="001A3A15">
        <w:rPr>
          <w:shd w:val="clear" w:color="auto" w:fill="FFFFFF"/>
        </w:rPr>
        <w:t xml:space="preserve"> в с. Дъбован</w:t>
      </w:r>
      <w:r w:rsidR="001A3A15">
        <w:rPr>
          <w:shd w:val="clear" w:color="auto" w:fill="FFFFFF"/>
        </w:rPr>
        <w:t>, с. Брест и гр. Гулянци.</w:t>
      </w:r>
    </w:p>
    <w:p w:rsidR="00083BD4" w:rsidRPr="00327961" w:rsidRDefault="000E17A1" w:rsidP="00C23A54">
      <w:pPr>
        <w:pStyle w:val="NormalWeb"/>
        <w:jc w:val="both"/>
      </w:pPr>
      <w:r w:rsidRPr="00327961">
        <w:t xml:space="preserve"> </w:t>
      </w:r>
      <w:r w:rsidR="00083BD4" w:rsidRPr="00327961">
        <w:t>Надя Николова: Колеги, има ли други мнения по въпроса? Не виждам. Предлагам да гласуваме.</w:t>
      </w:r>
    </w:p>
    <w:p w:rsidR="00083BD4" w:rsidRPr="00327961" w:rsidRDefault="00083BD4" w:rsidP="00C23A54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</w:t>
      </w:r>
      <w:r w:rsidR="001A3A15">
        <w:rPr>
          <w:rFonts w:ascii="Times New Roman" w:hAnsi="Times New Roman"/>
          <w:sz w:val="24"/>
          <w:szCs w:val="24"/>
        </w:rPr>
        <w:t>ежим на гласуване.  Гласували 13 членове на ОИК:  за – 13</w:t>
      </w:r>
      <w:r w:rsidRPr="00327961">
        <w:rPr>
          <w:rFonts w:ascii="Times New Roman" w:hAnsi="Times New Roman"/>
          <w:sz w:val="24"/>
          <w:szCs w:val="24"/>
        </w:rPr>
        <w:t>(Надя Николова,</w:t>
      </w:r>
      <w:r w:rsidR="006A48B1">
        <w:rPr>
          <w:rFonts w:ascii="Times New Roman" w:hAnsi="Times New Roman"/>
          <w:sz w:val="24"/>
          <w:szCs w:val="24"/>
        </w:rPr>
        <w:t xml:space="preserve"> Недко Опров</w:t>
      </w:r>
      <w:r w:rsidRPr="00327961">
        <w:rPr>
          <w:rFonts w:ascii="Times New Roman" w:hAnsi="Times New Roman"/>
          <w:sz w:val="24"/>
          <w:szCs w:val="24"/>
        </w:rPr>
        <w:t>,</w:t>
      </w:r>
      <w:r w:rsidR="001A3A15">
        <w:rPr>
          <w:rFonts w:ascii="Times New Roman" w:hAnsi="Times New Roman"/>
          <w:sz w:val="24"/>
          <w:szCs w:val="24"/>
        </w:rPr>
        <w:t xml:space="preserve"> Людмил Ангелов,</w:t>
      </w:r>
      <w:r w:rsidRPr="00327961">
        <w:rPr>
          <w:rFonts w:ascii="Times New Roman" w:hAnsi="Times New Roman"/>
          <w:sz w:val="24"/>
          <w:szCs w:val="24"/>
        </w:rPr>
        <w:t xml:space="preserve"> Илона Петкова, Антония Евтимова,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9E4DB0" w:rsidRDefault="001A3A15" w:rsidP="00C23A54">
      <w:pPr>
        <w:pStyle w:val="NormalWeb"/>
        <w:jc w:val="both"/>
      </w:pPr>
      <w:r>
        <w:t>Прието решение № 101- МИ от 16</w:t>
      </w:r>
      <w:r w:rsidR="00083BD4" w:rsidRPr="00327961">
        <w:t>.10.2019</w:t>
      </w:r>
      <w:r w:rsidR="006A48B1">
        <w:t xml:space="preserve"> </w:t>
      </w:r>
      <w:r w:rsidR="00083BD4" w:rsidRPr="00327961">
        <w:t>г.</w:t>
      </w:r>
    </w:p>
    <w:p w:rsidR="00083BD4" w:rsidRDefault="009E4DB0" w:rsidP="00C23A54">
      <w:pPr>
        <w:pStyle w:val="NormalWeb"/>
        <w:jc w:val="both"/>
      </w:pPr>
      <w:r>
        <w:t>Решението да се обяви</w:t>
      </w:r>
      <w:r w:rsidRPr="00327961">
        <w:t xml:space="preserve"> на страницата на ОИК Гулянци.</w:t>
      </w:r>
    </w:p>
    <w:p w:rsidR="00C23047" w:rsidRDefault="00C21893" w:rsidP="00C23A54">
      <w:pPr>
        <w:pStyle w:val="NormalWeb"/>
        <w:jc w:val="both"/>
      </w:pPr>
      <w:r>
        <w:t xml:space="preserve">     </w:t>
      </w:r>
      <w:r w:rsidRPr="00847E1E">
        <w:t>Председател Надя Николова:</w:t>
      </w:r>
      <w:r>
        <w:t xml:space="preserve"> Давам думата</w:t>
      </w:r>
      <w:r w:rsidR="00A0633F">
        <w:t xml:space="preserve"> по т. 2</w:t>
      </w:r>
      <w:r>
        <w:t xml:space="preserve"> на</w:t>
      </w:r>
      <w:r w:rsidR="00C70CF3">
        <w:t xml:space="preserve"> госпожа Калинова</w:t>
      </w:r>
      <w:r w:rsidR="00A0633F">
        <w:t>.</w:t>
      </w:r>
    </w:p>
    <w:p w:rsidR="00633E48" w:rsidRDefault="00C70CF3" w:rsidP="00C23A54">
      <w:pPr>
        <w:spacing w:before="2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Малинка Калинова</w:t>
      </w:r>
      <w:r w:rsidR="00C23047">
        <w:rPr>
          <w:rFonts w:ascii="Times New Roman" w:hAnsi="Times New Roman"/>
          <w:sz w:val="24"/>
          <w:szCs w:val="24"/>
        </w:rPr>
        <w:t>:</w:t>
      </w:r>
      <w:r w:rsidR="00C23047" w:rsidRPr="003279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Предлагам </w:t>
      </w:r>
      <w:r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C70CF3">
        <w:rPr>
          <w:rFonts w:ascii="Times New Roman" w:hAnsi="Times New Roman"/>
          <w:sz w:val="24"/>
          <w:szCs w:val="24"/>
          <w:shd w:val="clear" w:color="auto" w:fill="FFFFFF"/>
        </w:rPr>
        <w:t xml:space="preserve">а основание чл. 87, ал.1 т. 11, чл. 10,  чл. 234, чл. 235 и чл. 236 от Изборния кодекс и във връзка с Решение № 953-МИ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02.09.2019 г. на ЦИК,  да вземем решение и </w:t>
      </w:r>
      <w:r w:rsidRPr="00C70CF3">
        <w:rPr>
          <w:rFonts w:ascii="Times New Roman" w:hAnsi="Times New Roman"/>
          <w:sz w:val="24"/>
          <w:szCs w:val="24"/>
          <w:shd w:val="clear" w:color="auto" w:fill="FFFFFF"/>
        </w:rPr>
        <w:t xml:space="preserve">да </w:t>
      </w:r>
      <w:r w:rsidRPr="00C70CF3"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  <w:t>определим</w:t>
      </w:r>
      <w:r w:rsidRPr="00C70CF3">
        <w:rPr>
          <w:rFonts w:ascii="Times New Roman" w:hAnsi="Times New Roman"/>
          <w:sz w:val="24"/>
          <w:szCs w:val="24"/>
          <w:shd w:val="clear" w:color="auto" w:fill="FFFFFF"/>
        </w:rPr>
        <w:t>  секция на първия етаж (партер), която е с най-малък брой избиратели по избирателен списък, за гласуване на лица с увредeно зрение или със затруднения в придвижването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70CF3" w:rsidRPr="00327961" w:rsidRDefault="00C70CF3" w:rsidP="00C23A54">
      <w:pPr>
        <w:pStyle w:val="NormalWeb"/>
        <w:jc w:val="both"/>
      </w:pPr>
      <w:r w:rsidRPr="00327961">
        <w:t>Надя Николова: Колеги, има ли други мнения по въпроса? Не виждам. Предлагам да гласуваме.</w:t>
      </w:r>
    </w:p>
    <w:p w:rsidR="00C70CF3" w:rsidRPr="00327961" w:rsidRDefault="00C70CF3" w:rsidP="00C23A54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ежим на гласуване.  Гласували 13 членове на ОИК:  за – 13</w:t>
      </w:r>
      <w:r w:rsidRPr="00327961">
        <w:rPr>
          <w:rFonts w:ascii="Times New Roman" w:hAnsi="Times New Roman"/>
          <w:sz w:val="24"/>
          <w:szCs w:val="24"/>
        </w:rPr>
        <w:t>(Надя Николова,</w:t>
      </w:r>
      <w:r>
        <w:rPr>
          <w:rFonts w:ascii="Times New Roman" w:hAnsi="Times New Roman"/>
          <w:sz w:val="24"/>
          <w:szCs w:val="24"/>
        </w:rPr>
        <w:t xml:space="preserve"> Недко Опров</w:t>
      </w:r>
      <w:r w:rsidRPr="003279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Людмил Ангелов,</w:t>
      </w:r>
      <w:r w:rsidRPr="00327961">
        <w:rPr>
          <w:rFonts w:ascii="Times New Roman" w:hAnsi="Times New Roman"/>
          <w:sz w:val="24"/>
          <w:szCs w:val="24"/>
        </w:rPr>
        <w:t xml:space="preserve"> Илона Петкова, Антония Евтимова,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C70CF3" w:rsidRDefault="00C70CF3" w:rsidP="00C23A54">
      <w:pPr>
        <w:pStyle w:val="NormalWeb"/>
        <w:jc w:val="both"/>
      </w:pPr>
      <w:r>
        <w:lastRenderedPageBreak/>
        <w:t>Прието решение № 102- МИ от 16</w:t>
      </w:r>
      <w:r w:rsidRPr="00327961">
        <w:t>.10.2019</w:t>
      </w:r>
      <w:r>
        <w:t xml:space="preserve"> </w:t>
      </w:r>
      <w:r w:rsidRPr="00327961">
        <w:t>г.</w:t>
      </w:r>
    </w:p>
    <w:p w:rsidR="00C70CF3" w:rsidRDefault="00C70CF3" w:rsidP="00C23A54">
      <w:pPr>
        <w:pStyle w:val="NormalWeb"/>
        <w:jc w:val="both"/>
      </w:pPr>
      <w:r>
        <w:t>Решението да се обяви</w:t>
      </w:r>
      <w:r w:rsidRPr="00327961">
        <w:t xml:space="preserve"> на страницата на ОИК Гулянци.</w:t>
      </w:r>
    </w:p>
    <w:p w:rsidR="00C70CF3" w:rsidRDefault="00C70CF3" w:rsidP="00C23A54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C70CF3">
        <w:rPr>
          <w:rFonts w:ascii="Times New Roman" w:hAnsi="Times New Roman"/>
          <w:sz w:val="24"/>
          <w:szCs w:val="24"/>
        </w:rPr>
        <w:t>Председател Надя Николова:</w:t>
      </w:r>
      <w:r w:rsidR="002E5FF8">
        <w:rPr>
          <w:rFonts w:ascii="Times New Roman" w:hAnsi="Times New Roman"/>
          <w:sz w:val="24"/>
          <w:szCs w:val="24"/>
        </w:rPr>
        <w:t xml:space="preserve"> Давам думата по точка</w:t>
      </w:r>
      <w:r>
        <w:rPr>
          <w:rFonts w:ascii="Times New Roman" w:hAnsi="Times New Roman"/>
          <w:sz w:val="24"/>
          <w:szCs w:val="24"/>
        </w:rPr>
        <w:t xml:space="preserve"> 3 на госпожа </w:t>
      </w:r>
      <w:r w:rsidR="002E5FF8">
        <w:rPr>
          <w:rFonts w:ascii="Times New Roman" w:hAnsi="Times New Roman"/>
          <w:sz w:val="24"/>
          <w:szCs w:val="24"/>
        </w:rPr>
        <w:t>Николаева.</w:t>
      </w:r>
    </w:p>
    <w:p w:rsidR="002E5FF8" w:rsidRPr="002E5FF8" w:rsidRDefault="002E5FF8" w:rsidP="00C23A54">
      <w:pPr>
        <w:pStyle w:val="NormalWeb"/>
        <w:shd w:val="clear" w:color="auto" w:fill="FFFFFF"/>
        <w:spacing w:after="150"/>
        <w:jc w:val="both"/>
      </w:pPr>
      <w:r>
        <w:t>Татяна Николаева:</w:t>
      </w:r>
      <w:r w:rsidRPr="002E5FF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2E5FF8">
        <w:t>В ОИК Гулянци  е постъпило саморъчно написано заявление от регистрирания кандидат за общински съветник Красимир Веселинов Попов. В същото с входящ № 143/15.10.2019г. заявява желанието си да бъде заличен от листата на общински съветници на  ПП ВОЛЯ за изборите за общин</w:t>
      </w:r>
      <w:r>
        <w:t xml:space="preserve">ски съветници на 27.10.2019 г.     </w:t>
      </w:r>
      <w:r w:rsidRPr="002E5FF8">
        <w:t>ОИК Гулянци извърши служебна проверка и установи, че заявителят Красимир Веселинов Попов е регистриран като кандидат за общински съветник в кандидатската листа на ПП ВОЛЯ  под номер 2 в листата с  Решение № 73-МИ/  24.09.2019 г. на ОИК Гулянци.  Налице е хипотезата на чл. 417, ал. 5, изр. второ от Изборния кодекс - изричен отказ на кандидат за общински съветник от регистрирана кандидатска листа.</w:t>
      </w:r>
      <w:r>
        <w:t xml:space="preserve"> </w:t>
      </w:r>
      <w:r w:rsidRPr="002E5FF8">
        <w:rPr>
          <w:shd w:val="clear" w:color="auto" w:fill="FFFFFF"/>
        </w:rPr>
        <w:t>С оглед на горепосоченото и</w:t>
      </w:r>
      <w:r>
        <w:rPr>
          <w:shd w:val="clear" w:color="auto" w:fill="FFFFFF"/>
        </w:rPr>
        <w:t xml:space="preserve"> предлагам</w:t>
      </w:r>
      <w:r w:rsidRPr="002E5FF8">
        <w:rPr>
          <w:shd w:val="clear" w:color="auto" w:fill="FFFFFF"/>
        </w:rPr>
        <w:t xml:space="preserve"> на основание чл. 87, ал. 1, т. 15 във връзка с чл. 417, ал. 5, изр. второ от Изборния кодекс, Решение № 1360/10.10.2019 г. на ЦИК и Решение на ОИК Гул</w:t>
      </w:r>
      <w:r>
        <w:rPr>
          <w:shd w:val="clear" w:color="auto" w:fill="FFFFFF"/>
        </w:rPr>
        <w:t xml:space="preserve">янци № 73-МИ/ 24.09.2019 г., да вземем решение да </w:t>
      </w:r>
      <w:r>
        <w:rPr>
          <w:bCs/>
        </w:rPr>
        <w:t>заличим</w:t>
      </w:r>
      <w:r w:rsidRPr="002E5FF8">
        <w:t> регистрацията на Кра</w:t>
      </w:r>
      <w:r>
        <w:t>симир Веселинов Попов</w:t>
      </w:r>
      <w:r w:rsidRPr="002E5FF8">
        <w:t xml:space="preserve"> от листата на ПП ВОЛЯ под номер 2 в листата на кандидатите за общински съветници  и</w:t>
      </w:r>
      <w:r>
        <w:t xml:space="preserve"> да</w:t>
      </w:r>
      <w:r>
        <w:rPr>
          <w:bCs/>
        </w:rPr>
        <w:t xml:space="preserve"> анулираме</w:t>
      </w:r>
      <w:r w:rsidRPr="002E5FF8">
        <w:t> издаденото му удостоверение № 137 / 24.09.2019 г. </w:t>
      </w:r>
    </w:p>
    <w:p w:rsidR="002E5FF8" w:rsidRPr="00327961" w:rsidRDefault="002E5FF8" w:rsidP="00C23A54">
      <w:pPr>
        <w:pStyle w:val="NormalWeb"/>
        <w:jc w:val="both"/>
      </w:pPr>
      <w:r w:rsidRPr="00327961">
        <w:t>Надя Николова: Колеги, има ли други мнения по въпроса? Не виждам. Предлагам да гласуваме.</w:t>
      </w:r>
    </w:p>
    <w:p w:rsidR="002E5FF8" w:rsidRPr="00327961" w:rsidRDefault="002E5FF8" w:rsidP="00C23A54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ежим на гласуване.  Гласували 13 членове на ОИК:  за – 13</w:t>
      </w:r>
      <w:r w:rsidRPr="00327961">
        <w:rPr>
          <w:rFonts w:ascii="Times New Roman" w:hAnsi="Times New Roman"/>
          <w:sz w:val="24"/>
          <w:szCs w:val="24"/>
        </w:rPr>
        <w:t>(Надя Николова,</w:t>
      </w:r>
      <w:r>
        <w:rPr>
          <w:rFonts w:ascii="Times New Roman" w:hAnsi="Times New Roman"/>
          <w:sz w:val="24"/>
          <w:szCs w:val="24"/>
        </w:rPr>
        <w:t xml:space="preserve"> Недко Опров</w:t>
      </w:r>
      <w:r w:rsidRPr="003279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Людмил Ангелов,</w:t>
      </w:r>
      <w:r w:rsidRPr="00327961">
        <w:rPr>
          <w:rFonts w:ascii="Times New Roman" w:hAnsi="Times New Roman"/>
          <w:sz w:val="24"/>
          <w:szCs w:val="24"/>
        </w:rPr>
        <w:t xml:space="preserve"> Илона Петкова, Антония Евтимова,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2E5FF8" w:rsidRDefault="002E5FF8" w:rsidP="00C23A54">
      <w:pPr>
        <w:pStyle w:val="NormalWeb"/>
        <w:jc w:val="both"/>
      </w:pPr>
      <w:r>
        <w:t>Прието решение № 103- МИ от 16</w:t>
      </w:r>
      <w:r w:rsidRPr="00327961">
        <w:t>.10.2019</w:t>
      </w:r>
      <w:r>
        <w:t xml:space="preserve"> </w:t>
      </w:r>
      <w:r w:rsidRPr="00327961">
        <w:t>г.</w:t>
      </w:r>
    </w:p>
    <w:p w:rsidR="002E5FF8" w:rsidRDefault="002E5FF8" w:rsidP="00C23A54">
      <w:pPr>
        <w:pStyle w:val="NormalWeb"/>
        <w:shd w:val="clear" w:color="auto" w:fill="FFFFFF"/>
        <w:spacing w:after="150"/>
        <w:jc w:val="both"/>
      </w:pPr>
      <w:r w:rsidRPr="00C70CF3">
        <w:t>Председател Надя Николова:</w:t>
      </w:r>
      <w:r>
        <w:t xml:space="preserve"> Колеги предлагам да продължим със следващия проект за решение по т. 3, затова давам думата на госпожа Евтимова.</w:t>
      </w:r>
    </w:p>
    <w:p w:rsidR="00BC68EE" w:rsidRDefault="002E5FF8" w:rsidP="00C23A54">
      <w:pPr>
        <w:pStyle w:val="NormalWeb"/>
        <w:shd w:val="clear" w:color="auto" w:fill="FFFFFF"/>
        <w:spacing w:after="150"/>
        <w:jc w:val="both"/>
      </w:pPr>
      <w:r>
        <w:t>Антония Евтимова:</w:t>
      </w:r>
      <w:r w:rsidRPr="002E5FF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2E5FF8">
        <w:t>В ОИК Гулянци  е постъпило саморъчно написано заявление от регистрирания кандидат за общински съветник Валери Боянов Иванов.</w:t>
      </w:r>
      <w:r w:rsidR="00BC68EE">
        <w:t xml:space="preserve"> </w:t>
      </w:r>
      <w:r w:rsidRPr="002E5FF8">
        <w:t>В същото с входящ № 144/15.10.2019г. заявява желанието си да бъде заличен от листата на общински съветници на  ПП ВОЛЯ за изборите за общински съветници на 27.10.2019 г.  ОИК Гулянци извърши служебна проверка и установи, че заявителят Валери Боянов Иванов е регистриран като кандидат за общински съветник в кандидатската листа на ПП ВОЛЯ  под номер 3 в листата с  Решение № 73-МИ/  24.09.2019 г. на ОИК Гулянци.  Налице е хипотезата на чл. 417, ал. 5, изр. второ от Изборния кодекс - изричен отказ на кандидат за общински съветник от регистрирана кандидатска листа.</w:t>
      </w:r>
      <w:r w:rsidR="00BC68EE" w:rsidRPr="00BC68E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BC68EE" w:rsidRPr="00BC68EE">
        <w:rPr>
          <w:shd w:val="clear" w:color="auto" w:fill="FFFFFF"/>
        </w:rPr>
        <w:t>С оглед на горепосоченото и</w:t>
      </w:r>
      <w:r w:rsidR="00BC68EE">
        <w:rPr>
          <w:shd w:val="clear" w:color="auto" w:fill="FFFFFF"/>
        </w:rPr>
        <w:t xml:space="preserve"> предлагам</w:t>
      </w:r>
      <w:r w:rsidR="00BC68EE" w:rsidRPr="00BC68EE">
        <w:rPr>
          <w:shd w:val="clear" w:color="auto" w:fill="FFFFFF"/>
        </w:rPr>
        <w:t xml:space="preserve"> на основание чл. 87, ал. 1, т. 15 във връзка с чл. 417, ал. 5, изр. второ от Изборния кодекс, Решение № 1360/10.10.2019 г. на ЦИК и Решение на ОИК Гул</w:t>
      </w:r>
      <w:r w:rsidR="00BC68EE">
        <w:rPr>
          <w:shd w:val="clear" w:color="auto" w:fill="FFFFFF"/>
        </w:rPr>
        <w:t xml:space="preserve">янци № 73-МИ/ 24.09.2019 г., да вземем решение да </w:t>
      </w:r>
      <w:r w:rsidR="00BC68EE">
        <w:rPr>
          <w:bCs/>
        </w:rPr>
        <w:t>заличим</w:t>
      </w:r>
      <w:r w:rsidR="00BC68EE" w:rsidRPr="002E5FF8">
        <w:t xml:space="preserve"> регистрацията на </w:t>
      </w:r>
      <w:r w:rsidR="00BC68EE" w:rsidRPr="00BC68EE">
        <w:rPr>
          <w:shd w:val="clear" w:color="auto" w:fill="FFFFFF"/>
        </w:rPr>
        <w:t>Валери Боянов Иванов</w:t>
      </w:r>
      <w:r w:rsidR="00BC68EE">
        <w:t xml:space="preserve"> от</w:t>
      </w:r>
      <w:r w:rsidR="00BC68EE" w:rsidRPr="00BC68EE">
        <w:t xml:space="preserve"> </w:t>
      </w:r>
      <w:r w:rsidR="00BC68EE">
        <w:t>листата на ПП ВОЛЯ под номер 3</w:t>
      </w:r>
      <w:r w:rsidR="00BC68EE" w:rsidRPr="002E5FF8">
        <w:t xml:space="preserve"> в листата на кандидатите за общински съветници  и</w:t>
      </w:r>
      <w:r w:rsidR="00BC68EE">
        <w:t xml:space="preserve"> да</w:t>
      </w:r>
      <w:r w:rsidR="00BC68EE">
        <w:rPr>
          <w:bCs/>
        </w:rPr>
        <w:t xml:space="preserve"> анулираме</w:t>
      </w:r>
      <w:r w:rsidR="00BC68EE" w:rsidRPr="002E5FF8">
        <w:t> и</w:t>
      </w:r>
      <w:r w:rsidR="00BC68EE">
        <w:t>здаденото му удостоверение № 138</w:t>
      </w:r>
      <w:r w:rsidR="00BC68EE" w:rsidRPr="002E5FF8">
        <w:t xml:space="preserve"> / 24.09.2019 г. </w:t>
      </w:r>
    </w:p>
    <w:p w:rsidR="00BC68EE" w:rsidRPr="00327961" w:rsidRDefault="00BC68EE" w:rsidP="00C23A54">
      <w:pPr>
        <w:pStyle w:val="NormalWeb"/>
        <w:shd w:val="clear" w:color="auto" w:fill="FFFFFF"/>
        <w:spacing w:after="150"/>
        <w:jc w:val="both"/>
      </w:pPr>
      <w:r w:rsidRPr="00327961">
        <w:lastRenderedPageBreak/>
        <w:t>Надя Николова: Колеги, има ли други мнения по въпроса? Не виждам. Предлагам да гласуваме.</w:t>
      </w:r>
    </w:p>
    <w:p w:rsidR="00BC68EE" w:rsidRPr="00327961" w:rsidRDefault="00BC68EE" w:rsidP="00C23A54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ежим на гласуване.  Гласували 13 членове на ОИК:  за – 13</w:t>
      </w:r>
      <w:r w:rsidRPr="00327961">
        <w:rPr>
          <w:rFonts w:ascii="Times New Roman" w:hAnsi="Times New Roman"/>
          <w:sz w:val="24"/>
          <w:szCs w:val="24"/>
        </w:rPr>
        <w:t>(Надя Николова,</w:t>
      </w:r>
      <w:r>
        <w:rPr>
          <w:rFonts w:ascii="Times New Roman" w:hAnsi="Times New Roman"/>
          <w:sz w:val="24"/>
          <w:szCs w:val="24"/>
        </w:rPr>
        <w:t xml:space="preserve"> Недко Опров</w:t>
      </w:r>
      <w:r w:rsidRPr="003279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Людмил Ангелов,</w:t>
      </w:r>
      <w:r w:rsidRPr="00327961">
        <w:rPr>
          <w:rFonts w:ascii="Times New Roman" w:hAnsi="Times New Roman"/>
          <w:sz w:val="24"/>
          <w:szCs w:val="24"/>
        </w:rPr>
        <w:t xml:space="preserve"> Илона Петкова, Антония Евтимова,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BC68EE" w:rsidRDefault="00BC68EE" w:rsidP="00C23A54">
      <w:pPr>
        <w:pStyle w:val="NormalWeb"/>
        <w:jc w:val="both"/>
      </w:pPr>
      <w:r>
        <w:t>Прието решение № 104- МИ от 16</w:t>
      </w:r>
      <w:r w:rsidRPr="00327961">
        <w:t>.10.2019</w:t>
      </w:r>
      <w:r>
        <w:t xml:space="preserve"> </w:t>
      </w:r>
      <w:r w:rsidRPr="00327961">
        <w:t>г.</w:t>
      </w:r>
    </w:p>
    <w:p w:rsidR="00BC68EE" w:rsidRDefault="00BC68EE" w:rsidP="00C23A54">
      <w:pPr>
        <w:pStyle w:val="NormalWeb"/>
        <w:jc w:val="both"/>
      </w:pPr>
      <w:r>
        <w:t>Решенията да се обявят</w:t>
      </w:r>
      <w:r w:rsidRPr="00327961">
        <w:t xml:space="preserve"> на страницата на ОИК Гулянци.</w:t>
      </w:r>
    </w:p>
    <w:p w:rsidR="00BC68EE" w:rsidRDefault="00BC68EE" w:rsidP="00C23A54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C70CF3">
        <w:rPr>
          <w:rFonts w:ascii="Times New Roman" w:hAnsi="Times New Roman"/>
          <w:sz w:val="24"/>
          <w:szCs w:val="24"/>
        </w:rPr>
        <w:t>Председател Надя Николова:</w:t>
      </w:r>
      <w:r>
        <w:rPr>
          <w:rFonts w:ascii="Times New Roman" w:hAnsi="Times New Roman"/>
          <w:sz w:val="24"/>
          <w:szCs w:val="24"/>
        </w:rPr>
        <w:t xml:space="preserve"> Давам думата по точка 4 на госпожа Дерешка.</w:t>
      </w:r>
    </w:p>
    <w:p w:rsidR="00BC68EE" w:rsidRDefault="00BC68EE" w:rsidP="00C23A54">
      <w:pPr>
        <w:spacing w:before="2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Даниела Дерешка: </w:t>
      </w:r>
      <w:r w:rsidRPr="00BC68EE">
        <w:rPr>
          <w:rFonts w:ascii="Times New Roman" w:hAnsi="Times New Roman"/>
          <w:sz w:val="24"/>
          <w:szCs w:val="24"/>
          <w:shd w:val="clear" w:color="auto" w:fill="FFFFFF"/>
        </w:rPr>
        <w:t>След получаване и разглеждане на предпечатните образци на протоколите на СИК и на ОИК за отчитане на резултатите от гласуването за общински съветници и за кметове и на основание чл. 87, ал. 1, т. 1 и т. 34 от ИК и Решение № 993-МИ/07.09.2019 г. на ЦИК, във връзка с писмо с изх. № МИ-15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-740/08.10.2019 г. на ЦИК, предлагам да </w:t>
      </w:r>
      <w:r w:rsidR="009F2436">
        <w:rPr>
          <w:rFonts w:ascii="Times New Roman" w:hAnsi="Times New Roman"/>
          <w:sz w:val="24"/>
          <w:szCs w:val="24"/>
          <w:shd w:val="clear" w:color="auto" w:fill="FFFFFF"/>
        </w:rPr>
        <w:t xml:space="preserve">одобрим </w:t>
      </w:r>
      <w:r w:rsidR="009F2436" w:rsidRPr="009F2436">
        <w:rPr>
          <w:rFonts w:ascii="Times New Roman" w:hAnsi="Times New Roman"/>
          <w:sz w:val="24"/>
          <w:szCs w:val="24"/>
          <w:shd w:val="clear" w:color="auto" w:fill="FFFFFF"/>
        </w:rPr>
        <w:t>предпечатните образци на протоколите за отчитане на резултатите от гласуването в общината при произвеждането на избори за общински съветници и за кметове на 27 октомври 2019 г.</w:t>
      </w:r>
      <w:r w:rsidR="009F2436">
        <w:rPr>
          <w:rFonts w:ascii="Times New Roman" w:hAnsi="Times New Roman"/>
          <w:sz w:val="24"/>
          <w:szCs w:val="24"/>
          <w:shd w:val="clear" w:color="auto" w:fill="FFFFFF"/>
        </w:rPr>
        <w:t>, а именно Приложение № 89 – МИ</w:t>
      </w:r>
      <w:r w:rsidR="009F2436" w:rsidRPr="009F2436">
        <w:rPr>
          <w:rFonts w:ascii="Times New Roman" w:hAnsi="Times New Roman"/>
          <w:sz w:val="24"/>
          <w:szCs w:val="24"/>
          <w:shd w:val="clear" w:color="auto" w:fill="FFFFFF"/>
        </w:rPr>
        <w:t xml:space="preserve"> от изборните книжа</w:t>
      </w:r>
      <w:r w:rsidR="009F2436">
        <w:rPr>
          <w:rFonts w:ascii="Times New Roman" w:hAnsi="Times New Roman"/>
          <w:sz w:val="24"/>
          <w:szCs w:val="24"/>
          <w:shd w:val="clear" w:color="auto" w:fill="FFFFFF"/>
        </w:rPr>
        <w:t>, Приложение № 90, Приложение № 91 и Приложение № 92.</w:t>
      </w:r>
    </w:p>
    <w:p w:rsidR="009F2436" w:rsidRPr="00327961" w:rsidRDefault="009F2436" w:rsidP="00C23A54">
      <w:pPr>
        <w:pStyle w:val="NormalWeb"/>
        <w:shd w:val="clear" w:color="auto" w:fill="FFFFFF"/>
        <w:spacing w:after="150"/>
        <w:jc w:val="both"/>
      </w:pPr>
      <w:r w:rsidRPr="00327961">
        <w:t>Надя Николова: Колеги, има ли други мнения по въпроса? Не виждам. Предлагам да гласуваме.</w:t>
      </w:r>
    </w:p>
    <w:p w:rsidR="009F2436" w:rsidRPr="00327961" w:rsidRDefault="009F2436" w:rsidP="00C23A54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ежим на гласуване.  Гласували 13 членове на ОИК:  за – 13</w:t>
      </w:r>
      <w:r w:rsidRPr="00327961">
        <w:rPr>
          <w:rFonts w:ascii="Times New Roman" w:hAnsi="Times New Roman"/>
          <w:sz w:val="24"/>
          <w:szCs w:val="24"/>
        </w:rPr>
        <w:t>(Надя Николова,</w:t>
      </w:r>
      <w:r>
        <w:rPr>
          <w:rFonts w:ascii="Times New Roman" w:hAnsi="Times New Roman"/>
          <w:sz w:val="24"/>
          <w:szCs w:val="24"/>
        </w:rPr>
        <w:t xml:space="preserve"> Недко Опров</w:t>
      </w:r>
      <w:r w:rsidRPr="003279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Людмил Ангелов,</w:t>
      </w:r>
      <w:r w:rsidRPr="00327961">
        <w:rPr>
          <w:rFonts w:ascii="Times New Roman" w:hAnsi="Times New Roman"/>
          <w:sz w:val="24"/>
          <w:szCs w:val="24"/>
        </w:rPr>
        <w:t xml:space="preserve"> Илона Петкова, Антония Евтимова,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9F2436" w:rsidRDefault="009F2436" w:rsidP="00C23A54">
      <w:pPr>
        <w:pStyle w:val="NormalWeb"/>
        <w:jc w:val="both"/>
      </w:pPr>
      <w:r>
        <w:t>Прието решение № 105- МИ от 16</w:t>
      </w:r>
      <w:r w:rsidRPr="00327961">
        <w:t>.10.2019</w:t>
      </w:r>
      <w:r>
        <w:t xml:space="preserve"> </w:t>
      </w:r>
      <w:r w:rsidRPr="00327961">
        <w:t>г.</w:t>
      </w:r>
    </w:p>
    <w:p w:rsidR="009F2436" w:rsidRDefault="009F2436" w:rsidP="00C23A54">
      <w:pPr>
        <w:pStyle w:val="NormalWeb"/>
        <w:jc w:val="both"/>
      </w:pPr>
      <w:r>
        <w:t>Решението да се обяви</w:t>
      </w:r>
      <w:r w:rsidRPr="00327961">
        <w:t xml:space="preserve"> на страницата на ОИК Гулянци.</w:t>
      </w:r>
    </w:p>
    <w:p w:rsidR="009F2436" w:rsidRDefault="009F2436" w:rsidP="00C23A54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2B2B97" w:rsidRPr="00C21893" w:rsidRDefault="00C21893" w:rsidP="00C23A54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закрито </w:t>
      </w:r>
      <w:r w:rsidR="009F2436">
        <w:rPr>
          <w:rFonts w:ascii="Times New Roman" w:hAnsi="Times New Roman"/>
          <w:sz w:val="24"/>
          <w:szCs w:val="24"/>
        </w:rPr>
        <w:t>в 15</w:t>
      </w:r>
      <w:r w:rsidR="001D53B2">
        <w:rPr>
          <w:rFonts w:ascii="Times New Roman" w:hAnsi="Times New Roman"/>
          <w:sz w:val="24"/>
          <w:szCs w:val="24"/>
        </w:rPr>
        <w:t>:00</w:t>
      </w:r>
      <w:r w:rsidR="002B2B97" w:rsidRPr="00327961">
        <w:rPr>
          <w:rFonts w:ascii="Times New Roman" w:hAnsi="Times New Roman"/>
          <w:sz w:val="24"/>
          <w:szCs w:val="24"/>
        </w:rPr>
        <w:t xml:space="preserve"> ч. от председателя на ОИК Гулянци.</w:t>
      </w:r>
    </w:p>
    <w:p w:rsidR="002B2B97" w:rsidRPr="00327961" w:rsidRDefault="002B2B97" w:rsidP="00C23A54">
      <w:pPr>
        <w:pStyle w:val="NormalWeb"/>
        <w:jc w:val="both"/>
      </w:pPr>
      <w:r w:rsidRPr="00327961">
        <w:t xml:space="preserve"> Председател: Надя  Николова</w:t>
      </w:r>
    </w:p>
    <w:p w:rsidR="002B2B97" w:rsidRPr="00327961" w:rsidRDefault="00804C55" w:rsidP="00C23A54">
      <w:pPr>
        <w:pStyle w:val="NormalWeb"/>
        <w:jc w:val="both"/>
      </w:pPr>
      <w:r w:rsidRPr="00327961">
        <w:t xml:space="preserve"> </w:t>
      </w:r>
      <w:r w:rsidR="002B2B97" w:rsidRPr="00327961">
        <w:t>Секретар: Илона  Петкова</w:t>
      </w:r>
    </w:p>
    <w:p w:rsidR="002B2B97" w:rsidRPr="00327961" w:rsidRDefault="002B2B97" w:rsidP="00C23A54">
      <w:pPr>
        <w:pStyle w:val="NormalWeb"/>
        <w:jc w:val="both"/>
      </w:pPr>
    </w:p>
    <w:p w:rsidR="00A30B04" w:rsidRDefault="00A30B04" w:rsidP="00C23A54">
      <w:pPr>
        <w:pStyle w:val="NormalWeb"/>
        <w:jc w:val="both"/>
      </w:pPr>
    </w:p>
    <w:p w:rsidR="003679EA" w:rsidRDefault="003679EA" w:rsidP="00C23A54">
      <w:pPr>
        <w:pStyle w:val="NormalWeb"/>
        <w:jc w:val="both"/>
      </w:pPr>
    </w:p>
    <w:p w:rsidR="000A446C" w:rsidRDefault="000A446C" w:rsidP="00C23A54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FD24CF" w:rsidRDefault="00FD24CF" w:rsidP="00C23A54">
      <w:pPr>
        <w:jc w:val="both"/>
      </w:pPr>
    </w:p>
    <w:bookmarkEnd w:id="0"/>
    <w:p w:rsidR="00804C55" w:rsidRDefault="00804C55"/>
    <w:sectPr w:rsidR="0080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F19"/>
    <w:multiLevelType w:val="multilevel"/>
    <w:tmpl w:val="049C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77B7C"/>
    <w:multiLevelType w:val="multilevel"/>
    <w:tmpl w:val="44A2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24290"/>
    <w:multiLevelType w:val="multilevel"/>
    <w:tmpl w:val="B5E8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44D8F"/>
    <w:multiLevelType w:val="hybridMultilevel"/>
    <w:tmpl w:val="0EBA3510"/>
    <w:lvl w:ilvl="0" w:tplc="63227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D452D2"/>
    <w:multiLevelType w:val="multilevel"/>
    <w:tmpl w:val="2B9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70D25"/>
    <w:multiLevelType w:val="hybridMultilevel"/>
    <w:tmpl w:val="5B0E92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B3B4A"/>
    <w:multiLevelType w:val="hybridMultilevel"/>
    <w:tmpl w:val="1CA421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A5500"/>
    <w:multiLevelType w:val="multilevel"/>
    <w:tmpl w:val="5A3A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75B37"/>
    <w:multiLevelType w:val="multilevel"/>
    <w:tmpl w:val="1D6E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004222"/>
    <w:multiLevelType w:val="multilevel"/>
    <w:tmpl w:val="BFA0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671C05"/>
    <w:multiLevelType w:val="multilevel"/>
    <w:tmpl w:val="353E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7A"/>
    <w:rsid w:val="00016954"/>
    <w:rsid w:val="00030217"/>
    <w:rsid w:val="0003647C"/>
    <w:rsid w:val="00053615"/>
    <w:rsid w:val="0005635D"/>
    <w:rsid w:val="00065B08"/>
    <w:rsid w:val="0007498B"/>
    <w:rsid w:val="00083BD4"/>
    <w:rsid w:val="00085EBF"/>
    <w:rsid w:val="000A446C"/>
    <w:rsid w:val="000B524C"/>
    <w:rsid w:val="000D40E1"/>
    <w:rsid w:val="000E17A1"/>
    <w:rsid w:val="0011247A"/>
    <w:rsid w:val="00117F15"/>
    <w:rsid w:val="00155476"/>
    <w:rsid w:val="001560E8"/>
    <w:rsid w:val="00173599"/>
    <w:rsid w:val="001770F4"/>
    <w:rsid w:val="00184779"/>
    <w:rsid w:val="001A3A15"/>
    <w:rsid w:val="001D53B2"/>
    <w:rsid w:val="001D736C"/>
    <w:rsid w:val="001E6E9A"/>
    <w:rsid w:val="00225499"/>
    <w:rsid w:val="002361BB"/>
    <w:rsid w:val="00260A89"/>
    <w:rsid w:val="00283DA4"/>
    <w:rsid w:val="00287B62"/>
    <w:rsid w:val="002B2B97"/>
    <w:rsid w:val="002E5FF8"/>
    <w:rsid w:val="002F3F7C"/>
    <w:rsid w:val="003033A7"/>
    <w:rsid w:val="003207A4"/>
    <w:rsid w:val="00327961"/>
    <w:rsid w:val="00333FAC"/>
    <w:rsid w:val="00336A7F"/>
    <w:rsid w:val="003417F6"/>
    <w:rsid w:val="00360043"/>
    <w:rsid w:val="003679EA"/>
    <w:rsid w:val="00392162"/>
    <w:rsid w:val="003F07A1"/>
    <w:rsid w:val="004247B6"/>
    <w:rsid w:val="0045058D"/>
    <w:rsid w:val="004A5237"/>
    <w:rsid w:val="004B1670"/>
    <w:rsid w:val="004C48A6"/>
    <w:rsid w:val="004F5613"/>
    <w:rsid w:val="005152BC"/>
    <w:rsid w:val="005643B6"/>
    <w:rsid w:val="00597E50"/>
    <w:rsid w:val="005A2A80"/>
    <w:rsid w:val="005C3375"/>
    <w:rsid w:val="00633E48"/>
    <w:rsid w:val="00666123"/>
    <w:rsid w:val="006A48B1"/>
    <w:rsid w:val="006E536A"/>
    <w:rsid w:val="0076064F"/>
    <w:rsid w:val="0076283E"/>
    <w:rsid w:val="00773AA1"/>
    <w:rsid w:val="00785D32"/>
    <w:rsid w:val="007A69F8"/>
    <w:rsid w:val="007B4E20"/>
    <w:rsid w:val="007F1718"/>
    <w:rsid w:val="00804C55"/>
    <w:rsid w:val="00823E99"/>
    <w:rsid w:val="00826287"/>
    <w:rsid w:val="00847E1E"/>
    <w:rsid w:val="00852D55"/>
    <w:rsid w:val="00874D4A"/>
    <w:rsid w:val="008D28F2"/>
    <w:rsid w:val="008D3D6C"/>
    <w:rsid w:val="00930728"/>
    <w:rsid w:val="00952A73"/>
    <w:rsid w:val="00970A35"/>
    <w:rsid w:val="009D3CBB"/>
    <w:rsid w:val="009D6BD0"/>
    <w:rsid w:val="009E4B97"/>
    <w:rsid w:val="009E4DB0"/>
    <w:rsid w:val="009F2436"/>
    <w:rsid w:val="00A0633F"/>
    <w:rsid w:val="00A30B04"/>
    <w:rsid w:val="00A90F6D"/>
    <w:rsid w:val="00A9617A"/>
    <w:rsid w:val="00AA4A27"/>
    <w:rsid w:val="00AC1774"/>
    <w:rsid w:val="00AE7276"/>
    <w:rsid w:val="00B07EEA"/>
    <w:rsid w:val="00B35F0A"/>
    <w:rsid w:val="00B56B2F"/>
    <w:rsid w:val="00B831CD"/>
    <w:rsid w:val="00BA7E53"/>
    <w:rsid w:val="00BC561E"/>
    <w:rsid w:val="00BC68EE"/>
    <w:rsid w:val="00BD0552"/>
    <w:rsid w:val="00BD1AD9"/>
    <w:rsid w:val="00BF67D9"/>
    <w:rsid w:val="00C21893"/>
    <w:rsid w:val="00C23047"/>
    <w:rsid w:val="00C23A54"/>
    <w:rsid w:val="00C43FF6"/>
    <w:rsid w:val="00C70CF3"/>
    <w:rsid w:val="00C93B46"/>
    <w:rsid w:val="00CA7FC6"/>
    <w:rsid w:val="00D663E4"/>
    <w:rsid w:val="00D70C47"/>
    <w:rsid w:val="00DE7111"/>
    <w:rsid w:val="00E10AF0"/>
    <w:rsid w:val="00E56DAF"/>
    <w:rsid w:val="00F031BD"/>
    <w:rsid w:val="00F24A0B"/>
    <w:rsid w:val="00F708C4"/>
    <w:rsid w:val="00F85960"/>
    <w:rsid w:val="00FA77F5"/>
    <w:rsid w:val="00FB2B04"/>
    <w:rsid w:val="00FB338A"/>
    <w:rsid w:val="00FD1578"/>
    <w:rsid w:val="00FD24CF"/>
    <w:rsid w:val="00FE1AAA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A5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B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3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A5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B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3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8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5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6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811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6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03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8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17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9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0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7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DCB1-6AF1-44C0-9DF9-EC18C746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Optiplex 760</cp:lastModifiedBy>
  <cp:revision>3</cp:revision>
  <cp:lastPrinted>2019-10-01T08:00:00Z</cp:lastPrinted>
  <dcterms:created xsi:type="dcterms:W3CDTF">2019-10-19T11:31:00Z</dcterms:created>
  <dcterms:modified xsi:type="dcterms:W3CDTF">2019-10-19T11:40:00Z</dcterms:modified>
</cp:coreProperties>
</file>