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9A" w:rsidRDefault="00F51F9A" w:rsidP="00F51F9A">
      <w:r>
        <w:t>ПРОЕКТ НА ДНЕВЕН РЕД 20</w:t>
      </w:r>
      <w:r>
        <w:t>.09.2023 г. ОИК Гулянци</w:t>
      </w:r>
    </w:p>
    <w:p w:rsidR="00F51F9A" w:rsidRDefault="00F51F9A"/>
    <w:p w:rsidR="00934BD3" w:rsidRDefault="00F51F9A">
      <w:r>
        <w:t>т</w:t>
      </w:r>
      <w:r w:rsidRPr="00F51F9A">
        <w:t>.1</w:t>
      </w:r>
      <w:r>
        <w:t xml:space="preserve"> Проекти на решения за  р</w:t>
      </w:r>
      <w:r w:rsidRPr="00F51F9A">
        <w:t>егистрация на кандидатите в изборите за общински съветници и за кметове на 29 октомври 2023 г.</w:t>
      </w:r>
    </w:p>
    <w:p w:rsidR="00F51F9A" w:rsidRDefault="00F51F9A" w:rsidP="00F51F9A">
      <w:pPr>
        <w:jc w:val="both"/>
      </w:pPr>
      <w:r>
        <w:t xml:space="preserve">т.2 </w:t>
      </w:r>
      <w:r>
        <w:t>Административни преписки</w:t>
      </w:r>
      <w:bookmarkStart w:id="0" w:name="_GoBack"/>
      <w:bookmarkEnd w:id="0"/>
      <w:r>
        <w:t xml:space="preserve"> </w:t>
      </w:r>
    </w:p>
    <w:p w:rsidR="00F51F9A" w:rsidRPr="00F51F9A" w:rsidRDefault="00F51F9A"/>
    <w:sectPr w:rsidR="00F51F9A" w:rsidRPr="00F5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72769"/>
    <w:multiLevelType w:val="hybridMultilevel"/>
    <w:tmpl w:val="A65EE3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60"/>
    <w:rsid w:val="00350660"/>
    <w:rsid w:val="00934BD3"/>
    <w:rsid w:val="00F5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1BDE"/>
  <w15:chartTrackingRefBased/>
  <w15:docId w15:val="{9AA2B57F-5E94-4FEB-B1BC-D4C4914D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3</cp:revision>
  <dcterms:created xsi:type="dcterms:W3CDTF">2023-09-19T09:51:00Z</dcterms:created>
  <dcterms:modified xsi:type="dcterms:W3CDTF">2023-09-19T09:54:00Z</dcterms:modified>
</cp:coreProperties>
</file>