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B7" w:rsidRPr="00BA33B7" w:rsidRDefault="00BA33B7" w:rsidP="00BA3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 w:rsidRPr="00BA33B7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O</w:t>
      </w:r>
      <w:r w:rsidRPr="00BA33B7">
        <w:rPr>
          <w:rFonts w:ascii="Times New Roman" w:eastAsia="Calibri" w:hAnsi="Times New Roman" w:cs="Times New Roman"/>
          <w:b/>
          <w:sz w:val="24"/>
          <w:szCs w:val="24"/>
          <w:u w:val="single"/>
        </w:rPr>
        <w:t>БЩИНСКА ИЗБИРАТЕЛНА КОМИСИЯ ГУЛЯНЦИ</w:t>
      </w:r>
    </w:p>
    <w:p w:rsidR="00BA33B7" w:rsidRPr="00BA33B7" w:rsidRDefault="00BA33B7" w:rsidP="00BA3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BA33B7">
        <w:rPr>
          <w:rFonts w:ascii="Times New Roman" w:eastAsia="Calibri" w:hAnsi="Times New Roman" w:cs="Times New Roman"/>
          <w:i/>
          <w:sz w:val="24"/>
          <w:szCs w:val="24"/>
        </w:rPr>
        <w:t>гр.Гулянци</w:t>
      </w:r>
      <w:proofErr w:type="spellEnd"/>
      <w:r w:rsidRPr="00BA33B7">
        <w:rPr>
          <w:rFonts w:ascii="Times New Roman" w:eastAsia="Calibri" w:hAnsi="Times New Roman" w:cs="Times New Roman"/>
          <w:i/>
          <w:sz w:val="24"/>
          <w:szCs w:val="24"/>
        </w:rPr>
        <w:t>, пл. „Свобода” №</w:t>
      </w:r>
      <w:r w:rsidRPr="00BA33B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.4, </w:t>
      </w:r>
      <w:r w:rsidRPr="00BA33B7">
        <w:rPr>
          <w:rFonts w:ascii="Times New Roman" w:eastAsia="Calibri" w:hAnsi="Times New Roman" w:cs="Times New Roman"/>
          <w:i/>
          <w:sz w:val="24"/>
          <w:szCs w:val="24"/>
        </w:rPr>
        <w:t xml:space="preserve">ет.  2,,  тел.0879205683, </w:t>
      </w:r>
      <w:r w:rsidRPr="00BA33B7"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 : oik1508@cik.bg</w:t>
      </w:r>
    </w:p>
    <w:p w:rsidR="00BA33B7" w:rsidRPr="00BA33B7" w:rsidRDefault="00A960C2" w:rsidP="00BA33B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19</w:t>
      </w:r>
    </w:p>
    <w:p w:rsidR="00BA33B7" w:rsidRPr="00BA33B7" w:rsidRDefault="00BA33B7" w:rsidP="00BA33B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от редовно заседание на ОИК –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Гулянци, </w:t>
      </w:r>
    </w:p>
    <w:p w:rsidR="00BA33B7" w:rsidRPr="00BA33B7" w:rsidRDefault="00BA33B7" w:rsidP="00BA33B7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назначена от ЦИК </w:t>
      </w:r>
    </w:p>
    <w:p w:rsidR="00BA33B7" w:rsidRPr="00BA33B7" w:rsidRDefault="00BA33B7" w:rsidP="00BA33B7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с Решение  № 2201-МИ от 04.09.2023г.и Решение  № 2215-МИ от 05.09.2023г.</w:t>
      </w:r>
    </w:p>
    <w:p w:rsidR="00BA33B7" w:rsidRPr="00BA33B7" w:rsidRDefault="00BA33B7" w:rsidP="00BA33B7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състояло се на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E58EF">
        <w:rPr>
          <w:rFonts w:ascii="Times New Roman" w:eastAsia="Calibri" w:hAnsi="Times New Roman" w:cs="Times New Roman"/>
          <w:sz w:val="24"/>
          <w:szCs w:val="24"/>
        </w:rPr>
        <w:t>05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BA33B7">
        <w:rPr>
          <w:rFonts w:ascii="Times New Roman" w:eastAsia="Calibri" w:hAnsi="Times New Roman" w:cs="Times New Roman"/>
          <w:sz w:val="24"/>
          <w:szCs w:val="24"/>
        </w:rPr>
        <w:t>1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.2023 г. от  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60C2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часа </w:t>
      </w:r>
    </w:p>
    <w:p w:rsidR="00BA33B7" w:rsidRPr="00BA33B7" w:rsidRDefault="00BA33B7" w:rsidP="00BA33B7">
      <w:pPr>
        <w:spacing w:after="20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33B7" w:rsidRPr="00BA33B7" w:rsidRDefault="00BA33B7" w:rsidP="00BA33B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F65FF7">
        <w:rPr>
          <w:rFonts w:ascii="Times New Roman" w:eastAsia="Calibri" w:hAnsi="Times New Roman" w:cs="Times New Roman"/>
          <w:sz w:val="24"/>
          <w:szCs w:val="24"/>
        </w:rPr>
        <w:t>4</w:t>
      </w:r>
      <w:r w:rsidRPr="00BA33B7">
        <w:rPr>
          <w:rFonts w:ascii="Times New Roman" w:eastAsia="Calibri" w:hAnsi="Times New Roman" w:cs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BA33B7" w:rsidRPr="00BA33B7" w:rsidRDefault="00BA33B7" w:rsidP="00BA33B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Надя Николова: Здравейте, уважаеми колеги! В залата сме 11 член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ве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на общинската избирателна комисия ( 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A33B7" w:rsidRPr="00BA33B7" w:rsidRDefault="00BA33B7" w:rsidP="00BA33B7">
      <w:pPr>
        <w:tabs>
          <w:tab w:val="left" w:pos="142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Имаме необходимия кворум </w:t>
      </w:r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заседанието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редовно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комисията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може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решения.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Обявявам началото на  заседание на ОИК Гулянци.</w:t>
      </w:r>
    </w:p>
    <w:p w:rsidR="00BA33B7" w:rsidRPr="00BA33B7" w:rsidRDefault="00BA33B7" w:rsidP="00BA33B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Колеги,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>предлагам ви следния проект за дневен ред: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5FF7" w:rsidRDefault="00F65FF7" w:rsidP="00F65FF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 05.10.2023</w:t>
      </w:r>
    </w:p>
    <w:p w:rsidR="00F65FF7" w:rsidRDefault="00F65FF7" w:rsidP="00F65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Определяне и упълномощаване на представители на ОИК – Гулянци, за получаване на изборните книжа и бюлетини за участие в изборите на общински съветници и кметове на 29 октомври 2023 г. в община Гулянци </w:t>
      </w:r>
    </w:p>
    <w:p w:rsidR="00F65FF7" w:rsidRDefault="00F65FF7" w:rsidP="00F65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Промяна в съставите на СИК</w:t>
      </w:r>
    </w:p>
    <w:p w:rsidR="00F65FF7" w:rsidRDefault="00F65FF7" w:rsidP="00F65FF7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BA33B7" w:rsidRPr="00BA33B7" w:rsidRDefault="00BA33B7" w:rsidP="00BA33B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Надя Николова: Предлагам да включим нов</w:t>
      </w:r>
      <w:r w:rsidR="00184F61">
        <w:rPr>
          <w:rFonts w:ascii="Times New Roman" w:eastAsia="Calibri" w:hAnsi="Times New Roman" w:cs="Times New Roman"/>
          <w:sz w:val="24"/>
          <w:szCs w:val="24"/>
        </w:rPr>
        <w:t>а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точк</w:t>
      </w:r>
      <w:r w:rsidR="00184F61">
        <w:rPr>
          <w:rFonts w:ascii="Times New Roman" w:eastAsia="Calibri" w:hAnsi="Times New Roman" w:cs="Times New Roman"/>
          <w:sz w:val="24"/>
          <w:szCs w:val="24"/>
        </w:rPr>
        <w:t>а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в дневния ред:</w:t>
      </w:r>
    </w:p>
    <w:p w:rsidR="00354B11" w:rsidRPr="00BA33B7" w:rsidRDefault="00354B11" w:rsidP="00BA3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т.4 Определяне на броя на секционните избирателни комисии за гласуване с подвижна избирателна кутия в изборите за общински съветници и за кметове на 29 октомври 2023г. в община Гулянци</w:t>
      </w:r>
    </w:p>
    <w:p w:rsidR="00BA33B7" w:rsidRPr="00BA33B7" w:rsidRDefault="00BA33B7" w:rsidP="00BA33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BA33B7" w:rsidRPr="00BA33B7" w:rsidRDefault="00BA33B7" w:rsidP="00BA33B7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Режим на гласуване.  Гласували 11 членове на ОИК:  за –11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 Малинка Калинова, Маринела  Цанкова, Десислав  Дечков,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</w:t>
      </w:r>
      <w:r w:rsidRPr="00BA33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)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против  -няма   </w:t>
      </w:r>
    </w:p>
    <w:p w:rsidR="00BA33B7" w:rsidRPr="00BA33B7" w:rsidRDefault="00BA33B7" w:rsidP="00BA33B7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Дневният ред е приет единодушно. </w:t>
      </w:r>
    </w:p>
    <w:p w:rsidR="00BA33B7" w:rsidRPr="00BA33B7" w:rsidRDefault="00BA33B7" w:rsidP="00BA33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Надя Николова: Колеги,  по</w:t>
      </w:r>
      <w:r w:rsidR="000B311F" w:rsidRPr="008E58EF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F65FF7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давам думата на </w:t>
      </w:r>
      <w:r w:rsidR="00354B11" w:rsidRPr="008E58EF">
        <w:rPr>
          <w:rFonts w:ascii="Times New Roman" w:eastAsia="Calibri" w:hAnsi="Times New Roman" w:cs="Times New Roman"/>
          <w:sz w:val="24"/>
          <w:szCs w:val="24"/>
        </w:rPr>
        <w:t>Петя Величкова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.  Г-жо </w:t>
      </w:r>
      <w:r w:rsidR="00354B11" w:rsidRPr="008E58EF">
        <w:rPr>
          <w:rFonts w:ascii="Times New Roman" w:eastAsia="Calibri" w:hAnsi="Times New Roman" w:cs="Times New Roman"/>
          <w:sz w:val="24"/>
          <w:szCs w:val="24"/>
        </w:rPr>
        <w:t xml:space="preserve">Величкова 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заповядайте.</w:t>
      </w:r>
    </w:p>
    <w:p w:rsidR="0059571D" w:rsidRPr="0059571D" w:rsidRDefault="00354B11" w:rsidP="00F6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Петя Величкова</w:t>
      </w:r>
      <w:r w:rsidR="007543F2"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7543F2"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по електронната поща на ОИК от ЦИК с вх.№МИ-15-610/03.10.2023г. относно предаване на</w:t>
      </w:r>
      <w:r w:rsidR="00757386"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бюлетини за изборите за общински съветници и кметове на 29 октомври 2023г.</w:t>
      </w:r>
      <w:r w:rsidR="00535171"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 на основание чл. 87, ал.1, т.9 от  Изборния кодекс и в изпълнение на  Решение № 1979 -МИ/18.08.2023 г. , на ЦИК да вземем решение</w:t>
      </w:r>
      <w:r w:rsid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35171"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упълномощим Надя Борисова Николова и Илона Кръстева Петк</w:t>
      </w:r>
      <w:r w:rsid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  <w:r w:rsidR="0059571D" w:rsidRPr="005957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7FD7" w:rsidRPr="00BA33B7" w:rsidRDefault="00535171" w:rsidP="00BA3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</w:t>
      </w:r>
      <w:r w:rsid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мнения по въпроса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?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виждам.</w:t>
      </w:r>
      <w:r w:rsid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гласуваме.</w:t>
      </w:r>
    </w:p>
    <w:p w:rsidR="00877559" w:rsidRPr="008E58EF" w:rsidRDefault="00BA33B7" w:rsidP="00535171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 Маринела  Цанкова, Десислав  Дечков)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против- няма.</w:t>
      </w:r>
    </w:p>
    <w:p w:rsidR="00535171" w:rsidRPr="008E58EF" w:rsidRDefault="00535171" w:rsidP="00535171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171" w:rsidRPr="008E58EF" w:rsidRDefault="00535171" w:rsidP="00F65FF7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58EF">
        <w:rPr>
          <w:rFonts w:ascii="Times New Roman" w:eastAsia="Calibri" w:hAnsi="Times New Roman" w:cs="Times New Roman"/>
          <w:sz w:val="24"/>
          <w:szCs w:val="24"/>
        </w:rPr>
        <w:t>Прието решение №88-МИ/05.10.2023</w:t>
      </w:r>
      <w:r w:rsidR="00F65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8E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35171" w:rsidRPr="008E58EF" w:rsidRDefault="00535171" w:rsidP="00535171">
      <w:pPr>
        <w:spacing w:after="20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33B7" w:rsidRPr="008E58EF" w:rsidRDefault="00BA33B7" w:rsidP="004F6B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Надя Николова: Колеги, </w:t>
      </w:r>
      <w:r w:rsidR="004F6BDF" w:rsidRPr="008E58EF">
        <w:rPr>
          <w:rFonts w:ascii="Times New Roman" w:eastAsia="Calibri" w:hAnsi="Times New Roman" w:cs="Times New Roman"/>
          <w:sz w:val="24"/>
          <w:szCs w:val="24"/>
        </w:rPr>
        <w:t>давам думата по т.</w:t>
      </w:r>
      <w:r w:rsidR="00F65FF7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4F6BDF" w:rsidRPr="008E58EF">
        <w:rPr>
          <w:rFonts w:ascii="Times New Roman" w:eastAsia="Calibri" w:hAnsi="Times New Roman" w:cs="Times New Roman"/>
          <w:sz w:val="24"/>
          <w:szCs w:val="24"/>
        </w:rPr>
        <w:t xml:space="preserve"> от дневния ред на</w:t>
      </w:r>
      <w:r w:rsidR="00F65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BDF" w:rsidRPr="008E58EF">
        <w:rPr>
          <w:rFonts w:ascii="Times New Roman" w:eastAsia="Calibri" w:hAnsi="Times New Roman" w:cs="Times New Roman"/>
          <w:sz w:val="24"/>
          <w:szCs w:val="24"/>
        </w:rPr>
        <w:t>г-н</w:t>
      </w:r>
      <w:r w:rsidR="004F6BDF" w:rsidRPr="008E58EF">
        <w:rPr>
          <w:rFonts w:ascii="Times New Roman" w:hAnsi="Times New Roman" w:cs="Times New Roman"/>
          <w:sz w:val="24"/>
          <w:szCs w:val="24"/>
        </w:rPr>
        <w:t xml:space="preserve"> Деви </w:t>
      </w:r>
      <w:proofErr w:type="spellStart"/>
      <w:r w:rsidR="004F6BDF" w:rsidRPr="008E58EF">
        <w:rPr>
          <w:rFonts w:ascii="Times New Roman" w:hAnsi="Times New Roman" w:cs="Times New Roman"/>
          <w:sz w:val="24"/>
          <w:szCs w:val="24"/>
        </w:rPr>
        <w:t>Дилков</w:t>
      </w:r>
      <w:proofErr w:type="spellEnd"/>
      <w:r w:rsidR="00F65FF7">
        <w:rPr>
          <w:rFonts w:ascii="Times New Roman" w:hAnsi="Times New Roman" w:cs="Times New Roman"/>
          <w:sz w:val="24"/>
          <w:szCs w:val="24"/>
        </w:rPr>
        <w:t>.</w:t>
      </w:r>
    </w:p>
    <w:p w:rsidR="008E58EF" w:rsidRPr="008E58EF" w:rsidRDefault="004F6BDF" w:rsidP="008E58EF">
      <w:pPr>
        <w:pStyle w:val="a3"/>
        <w:jc w:val="both"/>
        <w:rPr>
          <w:rFonts w:eastAsia="Times New Roman"/>
          <w:lang w:eastAsia="bg-BG"/>
        </w:rPr>
      </w:pPr>
      <w:r w:rsidRPr="008E58EF">
        <w:t xml:space="preserve">Деви </w:t>
      </w:r>
      <w:proofErr w:type="spellStart"/>
      <w:r w:rsidRPr="008E58EF">
        <w:t>Дилков</w:t>
      </w:r>
      <w:proofErr w:type="spellEnd"/>
      <w:r w:rsidRPr="008E58EF">
        <w:rPr>
          <w:lang w:val="en-US"/>
        </w:rPr>
        <w:t>:</w:t>
      </w:r>
      <w:r w:rsidRPr="008E58EF">
        <w:t xml:space="preserve">Колеги </w:t>
      </w:r>
      <w:r w:rsidR="008E58EF" w:rsidRPr="008E58EF">
        <w:rPr>
          <w:rFonts w:eastAsia="Times New Roman"/>
          <w:lang w:eastAsia="bg-BG"/>
        </w:rPr>
        <w:t xml:space="preserve">постъпило e  предложение с вх. № 59/05.10.2023 г. от коалиция „Продължаваме Промяната – Демократична България“,  подписано заедно от Владимир Тодоров Цветков и Йордан Георгиев </w:t>
      </w:r>
      <w:proofErr w:type="spellStart"/>
      <w:r w:rsidR="008E58EF" w:rsidRPr="008E58EF">
        <w:rPr>
          <w:rFonts w:eastAsia="Times New Roman"/>
          <w:lang w:eastAsia="bg-BG"/>
        </w:rPr>
        <w:t>Децов</w:t>
      </w:r>
      <w:proofErr w:type="spellEnd"/>
      <w:r w:rsidR="008E58EF" w:rsidRPr="008E58EF">
        <w:rPr>
          <w:rFonts w:eastAsia="Times New Roman"/>
          <w:lang w:eastAsia="bg-BG"/>
        </w:rPr>
        <w:t xml:space="preserve">, </w:t>
      </w:r>
      <w:proofErr w:type="spellStart"/>
      <w:r w:rsidR="008E58EF" w:rsidRPr="008E58EF">
        <w:rPr>
          <w:rFonts w:eastAsia="Times New Roman"/>
          <w:lang w:eastAsia="bg-BG"/>
        </w:rPr>
        <w:t>преупълномощени</w:t>
      </w:r>
      <w:proofErr w:type="spellEnd"/>
      <w:r w:rsidR="008E58EF" w:rsidRPr="008E58EF">
        <w:rPr>
          <w:rFonts w:eastAsia="Times New Roman"/>
          <w:lang w:eastAsia="bg-BG"/>
        </w:rPr>
        <w:t xml:space="preserve"> от Людмил Георгиев Софрониев и Свилен Петров Трифонов, </w:t>
      </w:r>
      <w:proofErr w:type="spellStart"/>
      <w:r w:rsidR="008E58EF" w:rsidRPr="008E58EF">
        <w:rPr>
          <w:rFonts w:eastAsia="Times New Roman"/>
          <w:lang w:eastAsia="bg-BG"/>
        </w:rPr>
        <w:t>преупълномощени</w:t>
      </w:r>
      <w:proofErr w:type="spellEnd"/>
      <w:r w:rsidR="008E58EF" w:rsidRPr="008E58EF">
        <w:rPr>
          <w:rFonts w:eastAsia="Times New Roman"/>
          <w:lang w:eastAsia="bg-BG"/>
        </w:rPr>
        <w:t xml:space="preserve"> от Емил </w:t>
      </w:r>
      <w:proofErr w:type="spellStart"/>
      <w:r w:rsidR="008E58EF" w:rsidRPr="008E58EF">
        <w:rPr>
          <w:rFonts w:eastAsia="Times New Roman"/>
          <w:lang w:eastAsia="bg-BG"/>
        </w:rPr>
        <w:t>Ивов</w:t>
      </w:r>
      <w:proofErr w:type="spellEnd"/>
      <w:r w:rsidR="008E58EF" w:rsidRPr="008E58EF">
        <w:rPr>
          <w:rFonts w:eastAsia="Times New Roman"/>
          <w:lang w:eastAsia="bg-BG"/>
        </w:rPr>
        <w:t xml:space="preserve"> </w:t>
      </w:r>
      <w:proofErr w:type="spellStart"/>
      <w:r w:rsidR="008E58EF" w:rsidRPr="008E58EF">
        <w:rPr>
          <w:rFonts w:eastAsia="Times New Roman"/>
          <w:lang w:eastAsia="bg-BG"/>
        </w:rPr>
        <w:t>Мачиков</w:t>
      </w:r>
      <w:proofErr w:type="spellEnd"/>
      <w:r w:rsidR="008E58EF" w:rsidRPr="008E58EF">
        <w:rPr>
          <w:rFonts w:eastAsia="Times New Roman"/>
          <w:lang w:eastAsia="bg-BG"/>
        </w:rPr>
        <w:t xml:space="preserve">, Марияна Иванова </w:t>
      </w:r>
      <w:proofErr w:type="spellStart"/>
      <w:r w:rsidR="008E58EF" w:rsidRPr="008E58EF">
        <w:rPr>
          <w:rFonts w:eastAsia="Times New Roman"/>
          <w:lang w:eastAsia="bg-BG"/>
        </w:rPr>
        <w:t>Иванова</w:t>
      </w:r>
      <w:proofErr w:type="spellEnd"/>
      <w:r w:rsidR="008E58EF" w:rsidRPr="008E58EF">
        <w:rPr>
          <w:rFonts w:eastAsia="Times New Roman"/>
          <w:lang w:eastAsia="bg-BG"/>
        </w:rPr>
        <w:t xml:space="preserve"> и Мартин Ангелов </w:t>
      </w:r>
      <w:proofErr w:type="spellStart"/>
      <w:r w:rsidR="008E58EF" w:rsidRPr="008E58EF">
        <w:rPr>
          <w:rFonts w:eastAsia="Times New Roman"/>
          <w:lang w:eastAsia="bg-BG"/>
        </w:rPr>
        <w:t>Бъбаров</w:t>
      </w:r>
      <w:proofErr w:type="spellEnd"/>
      <w:r w:rsidR="008E58EF" w:rsidRPr="008E58EF">
        <w:rPr>
          <w:rFonts w:eastAsia="Times New Roman"/>
          <w:lang w:eastAsia="bg-BG"/>
        </w:rPr>
        <w:t xml:space="preserve">, от коалиция „Продължаваме Промяната – Демократична България“, представлявана заедно от Кирил Петков </w:t>
      </w:r>
      <w:proofErr w:type="spellStart"/>
      <w:r w:rsidR="008E58EF" w:rsidRPr="008E58EF">
        <w:rPr>
          <w:rFonts w:eastAsia="Times New Roman"/>
          <w:lang w:eastAsia="bg-BG"/>
        </w:rPr>
        <w:t>Петков</w:t>
      </w:r>
      <w:proofErr w:type="spellEnd"/>
      <w:r w:rsidR="008E58EF" w:rsidRPr="008E58EF">
        <w:rPr>
          <w:rFonts w:eastAsia="Times New Roman"/>
          <w:lang w:eastAsia="bg-BG"/>
        </w:rPr>
        <w:t xml:space="preserve">, Асен Васков Василев, Христо Любомиров Иванов и Атанас Петров Атанасов за промяна в състава на СИК </w:t>
      </w:r>
      <w:r w:rsidR="00BD381A">
        <w:rPr>
          <w:rFonts w:eastAsia="Times New Roman"/>
          <w:lang w:val="en-US" w:eastAsia="bg-BG"/>
        </w:rPr>
        <w:t xml:space="preserve"> </w:t>
      </w:r>
      <w:r w:rsidR="00BD381A">
        <w:rPr>
          <w:rFonts w:eastAsia="Times New Roman"/>
          <w:lang w:eastAsia="bg-BG"/>
        </w:rPr>
        <w:t>№ 150800008</w:t>
      </w:r>
      <w:r w:rsidR="00BD381A" w:rsidRPr="008E58EF">
        <w:rPr>
          <w:rFonts w:eastAsia="Times New Roman"/>
          <w:lang w:eastAsia="bg-BG"/>
        </w:rPr>
        <w:t xml:space="preserve"> </w:t>
      </w:r>
      <w:r w:rsidR="00BD381A">
        <w:rPr>
          <w:rFonts w:eastAsia="Times New Roman"/>
          <w:lang w:eastAsia="bg-BG"/>
        </w:rPr>
        <w:t xml:space="preserve">и СИК </w:t>
      </w:r>
      <w:bookmarkStart w:id="0" w:name="_GoBack"/>
      <w:bookmarkEnd w:id="0"/>
      <w:r w:rsidR="008E58EF" w:rsidRPr="008E58EF">
        <w:rPr>
          <w:rFonts w:eastAsia="Times New Roman"/>
          <w:lang w:eastAsia="bg-BG"/>
        </w:rPr>
        <w:t>№ 150800009 на територията на община Гулянци.  Предлагат:</w:t>
      </w:r>
    </w:p>
    <w:p w:rsidR="008E58EF" w:rsidRPr="00BD381A" w:rsidRDefault="008E58EF" w:rsidP="008E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На мястото на </w:t>
      </w:r>
      <w:r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Светла </w:t>
      </w:r>
      <w:proofErr w:type="spellStart"/>
      <w:r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Стефкова</w:t>
      </w:r>
      <w:proofErr w:type="spellEnd"/>
      <w:r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Гигова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150800009, назначена с Решение № 78-МИ/29.09.2023 г. на ОИК Гулянци, да бъде назначена </w:t>
      </w:r>
      <w:r w:rsidRPr="00F6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Цветка Петрова Тонева </w:t>
      </w:r>
      <w:r w:rsidRP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8E58EF" w:rsidRPr="00BD381A" w:rsidRDefault="008E58EF" w:rsidP="008E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мястото на Антонио Георгиев Гигов</w:t>
      </w:r>
      <w:r w:rsidRPr="008E58E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на СИК № 150800008, назначена с Решение № 78-МИ/29.09.2023 г. на ОИК Гулянци, да бъде назначена </w:t>
      </w:r>
      <w:r w:rsidRPr="00F6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Светла </w:t>
      </w:r>
      <w:proofErr w:type="spellStart"/>
      <w:r w:rsidRPr="00F6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Стефкова</w:t>
      </w:r>
      <w:proofErr w:type="spellEnd"/>
      <w:r w:rsidRPr="00F6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Гигова </w:t>
      </w:r>
      <w:r w:rsidRPr="00F65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8E58EF" w:rsidRPr="00BD381A" w:rsidRDefault="008E58EF" w:rsidP="008E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На мястото на Нели </w:t>
      </w:r>
      <w:proofErr w:type="spellStart"/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Людмилова</w:t>
      </w:r>
      <w:proofErr w:type="spellEnd"/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Линкова 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 на СИК № 150800008, назначена с Решение № 78-МИ/29.09.2023 г. на ОИК Гулянци, да бъде назначена </w:t>
      </w:r>
      <w:r w:rsidRPr="00F6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Веселка Огнянова Спасова</w:t>
      </w:r>
      <w:r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BD3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</w:p>
    <w:p w:rsidR="008E58EF" w:rsidRPr="008E58EF" w:rsidRDefault="00986151" w:rsidP="00986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151">
        <w:rPr>
          <w:rFonts w:ascii="Times New Roman" w:hAnsi="Times New Roman" w:cs="Times New Roman"/>
          <w:sz w:val="24"/>
          <w:szCs w:val="24"/>
        </w:rPr>
        <w:t>Предлагам н</w:t>
      </w:r>
      <w:r w:rsidR="008E58EF" w:rsidRPr="00986151">
        <w:rPr>
          <w:rFonts w:ascii="Times New Roman" w:hAnsi="Times New Roman" w:cs="Times New Roman"/>
          <w:sz w:val="24"/>
          <w:szCs w:val="24"/>
        </w:rPr>
        <w:t>а основание  чл.87, ал. 1, т</w:t>
      </w:r>
      <w:r w:rsidRPr="00986151">
        <w:rPr>
          <w:rFonts w:ascii="Times New Roman" w:hAnsi="Times New Roman" w:cs="Times New Roman"/>
          <w:sz w:val="24"/>
          <w:szCs w:val="24"/>
        </w:rPr>
        <w:t>.1 и т.5, чл. 95 и чл. 96 от ИК</w:t>
      </w:r>
      <w:r w:rsidR="008E58EF" w:rsidRPr="00986151">
        <w:rPr>
          <w:rFonts w:ascii="Times New Roman" w:hAnsi="Times New Roman" w:cs="Times New Roman"/>
          <w:sz w:val="24"/>
          <w:szCs w:val="24"/>
        </w:rPr>
        <w:t xml:space="preserve"> и при спазване изискванията на </w:t>
      </w:r>
      <w:r w:rsidR="008E58EF" w:rsidRPr="009861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2378-МИ от 12.09.2023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направим съответните замени.</w:t>
      </w:r>
    </w:p>
    <w:p w:rsidR="008E58EF" w:rsidRPr="00BA33B7" w:rsidRDefault="008E58EF" w:rsidP="008E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</w:t>
      </w:r>
      <w:r w:rsidR="00A23F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мнения по въпроса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?</w:t>
      </w:r>
      <w:r w:rsidR="00A23F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виждам.</w:t>
      </w:r>
      <w:r w:rsidR="009861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гласуваме.</w:t>
      </w:r>
    </w:p>
    <w:p w:rsidR="008E58EF" w:rsidRDefault="008E58EF" w:rsidP="008E58E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</w:t>
      </w:r>
      <w:r w:rsidRPr="00BA33B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 Маринела  Цанкова, Десислав  Дечков)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против- няма.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C53" w:rsidRDefault="002D6C53" w:rsidP="008E58E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8EF" w:rsidRPr="00211A95" w:rsidRDefault="008E58EF" w:rsidP="00A23F9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8EF">
        <w:rPr>
          <w:rFonts w:ascii="Times New Roman" w:eastAsia="Calibri" w:hAnsi="Times New Roman" w:cs="Times New Roman"/>
          <w:sz w:val="24"/>
          <w:szCs w:val="24"/>
        </w:rPr>
        <w:t xml:space="preserve">Прието решение </w:t>
      </w:r>
      <w:r>
        <w:rPr>
          <w:rFonts w:ascii="Times New Roman" w:eastAsia="Calibri" w:hAnsi="Times New Roman" w:cs="Times New Roman"/>
          <w:sz w:val="24"/>
          <w:szCs w:val="24"/>
        </w:rPr>
        <w:t>№89</w:t>
      </w:r>
      <w:r w:rsidRPr="008E58EF">
        <w:rPr>
          <w:rFonts w:ascii="Times New Roman" w:eastAsia="Calibri" w:hAnsi="Times New Roman" w:cs="Times New Roman"/>
          <w:sz w:val="24"/>
          <w:szCs w:val="24"/>
        </w:rPr>
        <w:t>-МИ/05.10.2023г.</w:t>
      </w:r>
      <w:r w:rsidR="00211A95">
        <w:rPr>
          <w:rFonts w:ascii="Times New Roman" w:eastAsia="Calibri" w:hAnsi="Times New Roman" w:cs="Times New Roman"/>
          <w:sz w:val="24"/>
          <w:szCs w:val="24"/>
        </w:rPr>
        <w:t xml:space="preserve"> и да се издадат удостоверения на </w:t>
      </w:r>
      <w:r w:rsidR="00211A95"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Цветка Петрова Тонева</w:t>
      </w:r>
      <w:r w:rsidR="00211A95" w:rsidRPr="00211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211A95"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Светла </w:t>
      </w:r>
      <w:proofErr w:type="spellStart"/>
      <w:r w:rsidR="00211A95"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Стефкова</w:t>
      </w:r>
      <w:proofErr w:type="spellEnd"/>
      <w:r w:rsidR="00211A95"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Гигова</w:t>
      </w:r>
      <w:r w:rsidR="00211A95" w:rsidRPr="00211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211A95" w:rsidRPr="008E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Веселка Огнянова Спасова</w:t>
      </w:r>
      <w:r w:rsidR="00211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E58EF" w:rsidRPr="008E58EF" w:rsidRDefault="008E58EF" w:rsidP="00E56EDB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8EF" w:rsidRDefault="008E58EF" w:rsidP="008E58E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Надя Николова: Колеги,  по</w:t>
      </w:r>
      <w:r w:rsidR="00986151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184F61">
        <w:rPr>
          <w:rFonts w:ascii="Times New Roman" w:eastAsia="Calibri" w:hAnsi="Times New Roman" w:cs="Times New Roman"/>
          <w:sz w:val="24"/>
          <w:szCs w:val="24"/>
        </w:rPr>
        <w:t>4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давам думата на </w:t>
      </w:r>
      <w:r>
        <w:rPr>
          <w:rFonts w:ascii="Times New Roman" w:eastAsia="Calibri" w:hAnsi="Times New Roman" w:cs="Times New Roman"/>
          <w:sz w:val="24"/>
          <w:szCs w:val="24"/>
        </w:rPr>
        <w:t>Светослава Георгиева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.  Г-жо </w:t>
      </w:r>
      <w:r>
        <w:rPr>
          <w:rFonts w:ascii="Times New Roman" w:eastAsia="Calibri" w:hAnsi="Times New Roman" w:cs="Times New Roman"/>
          <w:sz w:val="24"/>
          <w:szCs w:val="24"/>
        </w:rPr>
        <w:t>Георгиева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заповядайте.</w:t>
      </w:r>
    </w:p>
    <w:p w:rsidR="00211A95" w:rsidRPr="00A23F95" w:rsidRDefault="00211A95" w:rsidP="00211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Светослава Георгиева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е писмо  от Община Гулянци  с № 0501-22/ 05.10.2023 г.,  с което на основание чл. 37 ал.1 от ИК, Община Гулянци, информира ОИК Гулянци, че към  05.10.2023 год. от избиратели с трайни увреждания, които желаят да гласуват  в  изборите на общински съветници и за кметове на 29 октомври 2023 г. в община Гулянци  са постъпили общо 107 заявления от лица   за гласуване с подвижна избирателна кутия, от които 70 са за образуваните вече ПСИК 150800021, 150800022 и допълнително са постъпили 37 броя заявления. Писмото е заведено с вх. № 60/05.10.2023 г.  в регистъра</w:t>
      </w:r>
      <w:r w:rsidR="00A23F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входяща поща на ОИК Гулянци. </w:t>
      </w:r>
    </w:p>
    <w:p w:rsidR="0059571D" w:rsidRPr="00211A95" w:rsidRDefault="00A23F95" w:rsidP="00595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</w:t>
      </w:r>
      <w:r w:rsidR="00211A95"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 основание чл. 8 ал.8, чл.37, чл.89 ал.2, чл.90, ал.1, чл.92 ал.1 и ал.4 от ИК и чл. 87, ал. 1, т. 7, и Решение </w:t>
      </w:r>
      <w:r w:rsidR="00211A95" w:rsidRPr="00211A95">
        <w:rPr>
          <w:rFonts w:ascii="Times New Roman" w:hAnsi="Times New Roman" w:cs="Times New Roman"/>
          <w:sz w:val="24"/>
          <w:szCs w:val="24"/>
        </w:rPr>
        <w:t xml:space="preserve">№ 2378-МИ / 12.09.2023 на ЦИК 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образува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</w:t>
      </w:r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трета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подвижна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секция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2D6C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D6C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Гулянци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2D6C5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насрочени  за 29 октомври 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59571D"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обхват :   гр. Гулянци, с. Шияково с. Милковица , с. Долни Вит, с. Ленково с. Крета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59571D" w:rsidRPr="00211A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9571D"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единен номер  </w:t>
      </w:r>
      <w:r w:rsidR="0059571D" w:rsidRPr="00A23F95">
        <w:rPr>
          <w:rFonts w:ascii="Times New Roman" w:eastAsia="Times New Roman" w:hAnsi="Times New Roman" w:cs="Times New Roman"/>
          <w:sz w:val="24"/>
          <w:szCs w:val="24"/>
          <w:lang w:eastAsia="bg-BG"/>
        </w:rPr>
        <w:t>150800023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определим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</w:t>
      </w:r>
      <w:r w:rsidR="00B44F8F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еновете и да са 6 , колкото са </w:t>
      </w:r>
      <w:r w:rsidR="0059571D"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парламентарно представените партии и коалиции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9571D"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D6C53" w:rsidRDefault="002D6C53" w:rsidP="00D66E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Николова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мнения по въпроса</w:t>
      </w:r>
      <w:r w:rsidRPr="008E5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?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виждам.</w:t>
      </w:r>
      <w:r w:rsidR="00D66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58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глас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уваме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2D6C53" w:rsidRDefault="002D6C53" w:rsidP="002D6C53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D6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Луиза </w:t>
      </w:r>
      <w:proofErr w:type="spellStart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Пиличева</w:t>
      </w:r>
      <w:proofErr w:type="spellEnd"/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Димитринка  Николова, 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Деви </w:t>
      </w:r>
      <w:proofErr w:type="spellStart"/>
      <w:r w:rsidRPr="00BA33B7">
        <w:rPr>
          <w:rFonts w:ascii="Times New Roman" w:eastAsia="Calibri" w:hAnsi="Times New Roman" w:cs="Times New Roman"/>
          <w:sz w:val="24"/>
          <w:szCs w:val="24"/>
        </w:rPr>
        <w:t>Дилков</w:t>
      </w:r>
      <w:proofErr w:type="spellEnd"/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, Поля Манова, Илона Петкова,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Светослава  Георгиева,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 Петя Величкова, </w:t>
      </w: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Малинка Калинова,  Маринела  Цанкова, Десислав  Дечков)</w:t>
      </w:r>
      <w:r w:rsidRPr="00BA33B7">
        <w:rPr>
          <w:rFonts w:ascii="Times New Roman" w:eastAsia="Calibri" w:hAnsi="Times New Roman" w:cs="Times New Roman"/>
          <w:sz w:val="24"/>
          <w:szCs w:val="24"/>
        </w:rPr>
        <w:t>, против- няма.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4F8F" w:rsidRDefault="00B44F8F" w:rsidP="00B44F8F">
      <w:pPr>
        <w:spacing w:after="20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4F8F" w:rsidRDefault="00B44F8F" w:rsidP="00B44F8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8EF">
        <w:rPr>
          <w:rFonts w:ascii="Times New Roman" w:eastAsia="Calibri" w:hAnsi="Times New Roman" w:cs="Times New Roman"/>
          <w:sz w:val="24"/>
          <w:szCs w:val="24"/>
        </w:rPr>
        <w:t xml:space="preserve">Прието решение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90 </w:t>
      </w:r>
      <w:r w:rsidRPr="008E58E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8EF">
        <w:rPr>
          <w:rFonts w:ascii="Times New Roman" w:eastAsia="Calibri" w:hAnsi="Times New Roman" w:cs="Times New Roman"/>
          <w:sz w:val="24"/>
          <w:szCs w:val="24"/>
        </w:rPr>
        <w:t>МИ/05.10.2023г</w:t>
      </w:r>
    </w:p>
    <w:p w:rsidR="008E58EF" w:rsidRPr="00BA33B7" w:rsidRDefault="00211A95" w:rsidP="004F6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1A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настоящото решение да се изпрати на Кмета на Община Гулянци за сведение.</w:t>
      </w:r>
    </w:p>
    <w:p w:rsidR="00BA33B7" w:rsidRPr="00BA33B7" w:rsidRDefault="00BA33B7" w:rsidP="00BA33B7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B7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дневният ред заседанието се закрива в 1</w:t>
      </w:r>
      <w:r w:rsidR="00D66EDD">
        <w:rPr>
          <w:rFonts w:ascii="Times New Roman" w:eastAsia="Calibri" w:hAnsi="Times New Roman" w:cs="Times New Roman"/>
          <w:sz w:val="24"/>
          <w:szCs w:val="24"/>
        </w:rPr>
        <w:t>5</w:t>
      </w:r>
      <w:r w:rsidRPr="00BA33B7">
        <w:rPr>
          <w:rFonts w:ascii="Times New Roman" w:eastAsia="Calibri" w:hAnsi="Times New Roman" w:cs="Times New Roman"/>
          <w:sz w:val="24"/>
          <w:szCs w:val="24"/>
        </w:rPr>
        <w:t xml:space="preserve">.00 часа. </w:t>
      </w:r>
    </w:p>
    <w:p w:rsidR="00BA33B7" w:rsidRPr="00BA33B7" w:rsidRDefault="00BA33B7" w:rsidP="00BA3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Надя Борисова Николова          </w:t>
      </w:r>
    </w:p>
    <w:p w:rsidR="00A61FD2" w:rsidRDefault="00BA33B7" w:rsidP="00D66EDD">
      <w:pPr>
        <w:spacing w:before="100" w:beforeAutospacing="1" w:after="100" w:afterAutospacing="1" w:line="240" w:lineRule="auto"/>
        <w:jc w:val="both"/>
      </w:pPr>
      <w:r w:rsidRPr="00BA33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Илона Кръстева Петкова</w:t>
      </w:r>
    </w:p>
    <w:sectPr w:rsidR="00A6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199"/>
    <w:multiLevelType w:val="multilevel"/>
    <w:tmpl w:val="B02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54715"/>
    <w:multiLevelType w:val="multilevel"/>
    <w:tmpl w:val="62B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B7"/>
    <w:rsid w:val="000B311F"/>
    <w:rsid w:val="000C2C34"/>
    <w:rsid w:val="00184F61"/>
    <w:rsid w:val="00211A95"/>
    <w:rsid w:val="002D6C53"/>
    <w:rsid w:val="00354B11"/>
    <w:rsid w:val="004F6BDF"/>
    <w:rsid w:val="00532AF9"/>
    <w:rsid w:val="00535171"/>
    <w:rsid w:val="0059571D"/>
    <w:rsid w:val="007543F2"/>
    <w:rsid w:val="00757386"/>
    <w:rsid w:val="008621B7"/>
    <w:rsid w:val="00877559"/>
    <w:rsid w:val="008E58EF"/>
    <w:rsid w:val="00986151"/>
    <w:rsid w:val="00A23F95"/>
    <w:rsid w:val="00A61FD2"/>
    <w:rsid w:val="00A76312"/>
    <w:rsid w:val="00A960C2"/>
    <w:rsid w:val="00B44F8F"/>
    <w:rsid w:val="00BA33B7"/>
    <w:rsid w:val="00BD381A"/>
    <w:rsid w:val="00C77FD7"/>
    <w:rsid w:val="00D66EDD"/>
    <w:rsid w:val="00E56EDB"/>
    <w:rsid w:val="00E66E8A"/>
    <w:rsid w:val="00EF4D45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A15"/>
  <w15:chartTrackingRefBased/>
  <w15:docId w15:val="{0EF709F1-4432-4E06-8706-C381A7DD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8E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944B-104A-48F3-A76B-E3C02200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8</cp:revision>
  <cp:lastPrinted>2023-10-09T11:07:00Z</cp:lastPrinted>
  <dcterms:created xsi:type="dcterms:W3CDTF">2023-10-07T13:32:00Z</dcterms:created>
  <dcterms:modified xsi:type="dcterms:W3CDTF">2023-10-09T11:22:00Z</dcterms:modified>
</cp:coreProperties>
</file>