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FC" w:rsidRDefault="00226CFC" w:rsidP="00226CFC">
      <w:pPr>
        <w:jc w:val="center"/>
        <w:rPr>
          <w:rFonts w:ascii="Times New Roman" w:hAnsi="Times New Roman"/>
          <w:b/>
          <w:u w:val="single"/>
          <w:vertAlign w:val="superscript"/>
        </w:rPr>
      </w:pPr>
      <w:bookmarkStart w:id="0" w:name="_GoBack"/>
      <w:bookmarkEnd w:id="0"/>
      <w:r>
        <w:rPr>
          <w:rFonts w:ascii="Times New Roman" w:hAnsi="Times New Roman"/>
          <w:b/>
          <w:u w:val="single"/>
          <w:lang w:val="en-US"/>
        </w:rPr>
        <w:t>O</w:t>
      </w:r>
      <w:r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226CFC" w:rsidRDefault="00226CFC" w:rsidP="00226CFC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i/>
          <w:sz w:val="20"/>
          <w:szCs w:val="20"/>
        </w:rPr>
        <w:t>гр.Гулянци,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>
        <w:rPr>
          <w:rFonts w:ascii="Times New Roman" w:hAnsi="Times New Roman"/>
          <w:i/>
          <w:sz w:val="20"/>
          <w:szCs w:val="20"/>
          <w:lang w:val="en-US"/>
        </w:rPr>
        <w:t>No.</w:t>
      </w:r>
      <w:r>
        <w:rPr>
          <w:rFonts w:ascii="Times New Roman" w:hAnsi="Times New Roman"/>
          <w:i/>
          <w:sz w:val="20"/>
          <w:szCs w:val="20"/>
        </w:rPr>
        <w:t>32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ет.3,  тел.0879205683, </w:t>
      </w:r>
      <w:r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</w:p>
    <w:p w:rsidR="00226CFC" w:rsidRDefault="00226CFC" w:rsidP="00226CFC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pict>
          <v:rect id="_x0000_i1025" style="width:743.25pt;height:.75pt" o:hrpct="0" o:hralign="center" o:hrstd="t" o:hrnoshade="t" o:hr="t" fillcolor="black" stroked="f"/>
        </w:pict>
      </w:r>
    </w:p>
    <w:p w:rsidR="00226CFC" w:rsidRDefault="00226CFC" w:rsidP="00226CF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59</w:t>
      </w:r>
    </w:p>
    <w:p w:rsidR="00226CFC" w:rsidRDefault="00226CFC" w:rsidP="00226CF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226CFC" w:rsidRDefault="00226CFC" w:rsidP="00226CF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226CFC" w:rsidRDefault="00226CFC" w:rsidP="00226CF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0.00 часа </w:t>
      </w:r>
    </w:p>
    <w:p w:rsidR="00226CFC" w:rsidRDefault="00226CFC" w:rsidP="00226CF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226CFC" w:rsidRDefault="00226CFC" w:rsidP="00226CF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26CFC" w:rsidRDefault="00226CFC" w:rsidP="00226CFC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0.00 часа се проведе  заседание на ОИК-Гулянци. На заседанието присъстваха: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226CFC" w:rsidRDefault="00226CFC" w:rsidP="00226CF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226CFC" w:rsidRDefault="00226CFC" w:rsidP="00226CFC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226CFC" w:rsidRDefault="00226CFC" w:rsidP="00226CFC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226CFC" w:rsidRDefault="00226CFC" w:rsidP="00226CFC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0.00 ч. и председателствано от госпожа Надя Николова – Председател на ОИК Гулянци.</w:t>
      </w:r>
    </w:p>
    <w:p w:rsidR="00226CFC" w:rsidRDefault="00226CFC" w:rsidP="00226CFC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226CFC" w:rsidRDefault="00226CFC" w:rsidP="00226CFC">
      <w:pPr>
        <w:shd w:val="clear" w:color="auto" w:fill="FFFFFF"/>
        <w:spacing w:after="157" w:line="313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 1 Проект за решение относно гласуване на избиратели с увредено зрение или със затруднения в придвижването в 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частичен избор за кмет на кметство Брест, община Гулянци, на 18 февруари 2018 г.    докладва Надя Николова</w:t>
      </w:r>
    </w:p>
    <w:p w:rsidR="00226CFC" w:rsidRDefault="00226CFC" w:rsidP="00226CFC">
      <w:pPr>
        <w:shd w:val="clear" w:color="auto" w:fill="FFFFFF"/>
        <w:spacing w:after="157" w:line="313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226CFC" w:rsidRDefault="00226CFC" w:rsidP="00226C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226CFC" w:rsidRDefault="00226CFC" w:rsidP="00226CFC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226CFC" w:rsidRDefault="00226CFC" w:rsidP="00226CFC">
      <w:pPr>
        <w:shd w:val="clear" w:color="auto" w:fill="FFFFFF"/>
        <w:spacing w:after="157" w:line="31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т. 1</w:t>
      </w:r>
      <w:r>
        <w:rPr>
          <w:rFonts w:ascii="Times New Roman" w:hAnsi="Times New Roman"/>
          <w:color w:val="000000"/>
          <w:sz w:val="24"/>
          <w:szCs w:val="24"/>
        </w:rPr>
        <w:t xml:space="preserve"> Постъпило е писмо от Община Гулянци, с вх. № 158 от 16.01.2018 г. с приложена Заповед № РД-09-14 от 15.01.2018 г. на Кмета на Община Гулянци. Предлагам</w:t>
      </w:r>
      <w:r>
        <w:rPr>
          <w:rFonts w:ascii="Times New Roman" w:hAnsi="Times New Roman"/>
          <w:sz w:val="24"/>
          <w:szCs w:val="24"/>
        </w:rPr>
        <w:t xml:space="preserve">  на основание чл. 87, ал.1 т. 11, чл. 10,  чл. 234, чл. 235 и чл. 236 от Изборния кодекс и във връзка с Решение </w:t>
      </w:r>
      <w:r>
        <w:rPr>
          <w:rFonts w:ascii="Times New Roman" w:hAnsi="Times New Roman"/>
          <w:sz w:val="24"/>
          <w:szCs w:val="24"/>
          <w:lang w:val="en-US"/>
        </w:rPr>
        <w:t>3341</w:t>
      </w:r>
      <w:r>
        <w:rPr>
          <w:rFonts w:ascii="Times New Roman" w:hAnsi="Times New Roman"/>
          <w:sz w:val="24"/>
          <w:szCs w:val="24"/>
        </w:rPr>
        <w:t>-МИ/</w:t>
      </w:r>
      <w:r>
        <w:rPr>
          <w:rFonts w:ascii="Times New Roman" w:hAnsi="Times New Roman"/>
          <w:sz w:val="24"/>
          <w:szCs w:val="24"/>
          <w:lang w:val="en-US"/>
        </w:rPr>
        <w:t>04</w:t>
      </w:r>
      <w:r>
        <w:rPr>
          <w:rFonts w:ascii="Times New Roman" w:hAnsi="Times New Roman"/>
          <w:sz w:val="24"/>
          <w:szCs w:val="24"/>
        </w:rPr>
        <w:t>.08.201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на ЦИК, да приемем решение, като определим секцията на първия етаж (партер), която е с най-малък брой избиратели по избирателен списък /531/, за гласуване на лица с увредeно зрение или със затруднения в придвижването избирателна секция 150800 014 , с адрес</w:t>
      </w:r>
      <w:r>
        <w:rPr>
          <w:rFonts w:ascii="Times New Roman" w:hAnsi="Times New Roman"/>
          <w:color w:val="000000"/>
          <w:sz w:val="24"/>
          <w:szCs w:val="24"/>
        </w:rPr>
        <w:t xml:space="preserve"> с. Брест,  ул. „Отец Паисий”№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, ДГ „Щастливо детство“,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етаж</w:t>
      </w:r>
    </w:p>
    <w:p w:rsidR="00226CFC" w:rsidRDefault="00226CFC" w:rsidP="00226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 секция по т. 1 се поставят табела (Приложение № 1) и други обозначителни знаци с минимални размери 20/30 см, на които се отбелязва и допълнителното й предназначение.</w:t>
      </w:r>
    </w:p>
    <w:p w:rsidR="00226CFC" w:rsidRDefault="00226CFC" w:rsidP="00226CFC">
      <w:pPr>
        <w:pStyle w:val="NormalWeb"/>
        <w:numPr>
          <w:ilvl w:val="0"/>
          <w:numId w:val="1"/>
        </w:numPr>
        <w:jc w:val="both"/>
      </w:pPr>
      <w:r>
        <w:t>Табела и обозначителни знаци с размери 50/30 см се поставят и на входа на сградата, така че да насочват избирателите с увредeно зрение или със затруднения в придвижването към избирателната секция по т. 1.</w:t>
      </w:r>
    </w:p>
    <w:p w:rsidR="00226CFC" w:rsidRDefault="00226CFC" w:rsidP="00226CFC">
      <w:pPr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226CFC" w:rsidRDefault="00226CFC" w:rsidP="00226CF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</w:t>
      </w:r>
    </w:p>
    <w:p w:rsidR="00226CFC" w:rsidRDefault="00226CFC" w:rsidP="00226CF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НН,НО,ИП,АЛ,ИИ,ДД,МН,ВС,АМ,ТГ,РМ), против  -няма</w:t>
      </w:r>
    </w:p>
    <w:p w:rsidR="00226CFC" w:rsidRDefault="00226CFC" w:rsidP="00226CFC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261-МИ с 11 гласа – за, против  -няма</w:t>
      </w:r>
    </w:p>
    <w:p w:rsidR="00226CFC" w:rsidRDefault="00226CFC" w:rsidP="00226CFC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Приетото решение да се обяви на таблото и на страницата на ОИК Гулянци.</w:t>
      </w:r>
    </w:p>
    <w:p w:rsidR="00226CFC" w:rsidRDefault="00226CFC" w:rsidP="00226CFC">
      <w:pPr>
        <w:shd w:val="clear" w:color="auto" w:fill="FFFFFF"/>
        <w:spacing w:after="157" w:line="313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11.00 часа.</w:t>
      </w:r>
    </w:p>
    <w:p w:rsidR="00226CFC" w:rsidRDefault="00226CFC" w:rsidP="00226CFC">
      <w:pPr>
        <w:spacing w:after="150"/>
        <w:ind w:left="36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26CFC" w:rsidRDefault="00226CFC" w:rsidP="00226CFC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Секретар:</w:t>
      </w:r>
    </w:p>
    <w:p w:rsidR="00226CFC" w:rsidRDefault="00226CFC" w:rsidP="00226CFC">
      <w:pPr>
        <w:pStyle w:val="ListParagraph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/Надя Николова/                                                                           /Илона Петкова/</w:t>
      </w:r>
    </w:p>
    <w:p w:rsidR="00226CFC" w:rsidRDefault="00226CFC" w:rsidP="00226CFC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226CFC" w:rsidRDefault="00226CFC" w:rsidP="00226CFC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226CFC" w:rsidRDefault="00226CFC" w:rsidP="00226CFC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4635"/>
    <w:multiLevelType w:val="multilevel"/>
    <w:tmpl w:val="FB04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FC"/>
    <w:rsid w:val="00121490"/>
    <w:rsid w:val="00226CFC"/>
    <w:rsid w:val="00241790"/>
    <w:rsid w:val="007E3CFE"/>
    <w:rsid w:val="00955A21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226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22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2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2</cp:revision>
  <dcterms:created xsi:type="dcterms:W3CDTF">2018-02-04T09:42:00Z</dcterms:created>
  <dcterms:modified xsi:type="dcterms:W3CDTF">2018-02-04T09:43:00Z</dcterms:modified>
</cp:coreProperties>
</file>