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F9" w:rsidRDefault="001D54F9" w:rsidP="001D54F9">
      <w:pPr>
        <w:jc w:val="center"/>
        <w:rPr>
          <w:rFonts w:ascii="Times New Roman" w:hAnsi="Times New Roman"/>
          <w:b/>
          <w:u w:val="single"/>
          <w:vertAlign w:val="superscript"/>
        </w:rPr>
      </w:pPr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1D54F9" w:rsidRDefault="001D54F9" w:rsidP="001D54F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1D54F9" w:rsidRDefault="001C794B" w:rsidP="001D54F9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1D54F9" w:rsidRDefault="001D54F9" w:rsidP="001D54F9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 62</w:t>
      </w:r>
    </w:p>
    <w:p w:rsidR="001D54F9" w:rsidRDefault="001D54F9" w:rsidP="001D54F9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1D54F9" w:rsidRDefault="001D54F9" w:rsidP="001D54F9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1D54F9" w:rsidRDefault="001D54F9" w:rsidP="001D54F9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3.00 часа </w:t>
      </w:r>
    </w:p>
    <w:p w:rsidR="001D54F9" w:rsidRDefault="001D54F9" w:rsidP="001D54F9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1D54F9" w:rsidRDefault="001D54F9" w:rsidP="001D54F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3.00 часа се проведе  заседание на ОИК-Гулянци. На заседанието присъстваха: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1D54F9" w:rsidRDefault="001D54F9" w:rsidP="001D54F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1D54F9" w:rsidRDefault="001D54F9" w:rsidP="001D54F9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1D54F9" w:rsidRDefault="001D54F9" w:rsidP="001D54F9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1D54F9" w:rsidRDefault="001D54F9" w:rsidP="001D54F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3.00 ч. и председателствано от госпожа Надя Николова – Председател на ОИК Гулянци.</w:t>
      </w:r>
    </w:p>
    <w:p w:rsidR="001D54F9" w:rsidRDefault="001D54F9" w:rsidP="001D54F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1D54F9" w:rsidRDefault="001D54F9" w:rsidP="001D54F9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т. 1 Доклади по писма                                                     докладва: Илона Петкова</w:t>
      </w:r>
    </w:p>
    <w:p w:rsidR="001D54F9" w:rsidRDefault="001D54F9" w:rsidP="001D54F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т.2 </w:t>
      </w:r>
      <w:r>
        <w:rPr>
          <w:rFonts w:ascii="Times New Roman" w:hAnsi="Times New Roman"/>
          <w:sz w:val="24"/>
          <w:szCs w:val="24"/>
        </w:rPr>
        <w:t xml:space="preserve">Проект за решение относно </w:t>
      </w:r>
      <w:r>
        <w:rPr>
          <w:rFonts w:ascii="Times New Roman" w:hAnsi="Times New Roman"/>
          <w:color w:val="333333"/>
          <w:sz w:val="24"/>
          <w:szCs w:val="24"/>
        </w:rPr>
        <w:t xml:space="preserve">определяне и упълномощаване на представители на ОИК – Гулянци, Община  Гулянци за получаване на изборните книжа и бюлетини за участие в частичен избор за кмет на кметство Брест, община Гулянци, област Плевен, насрочен на 18 февруари 2018 г.                                   докладва: Надя Николова    </w:t>
      </w:r>
    </w:p>
    <w:p w:rsidR="001D54F9" w:rsidRDefault="001D54F9" w:rsidP="001D54F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1D54F9" w:rsidRDefault="001D54F9" w:rsidP="001D54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1D54F9" w:rsidRDefault="001D54F9" w:rsidP="001D54F9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По т. 1 Постъпило е писмо по електронната поща от ЦИК/ изх.№ЧМИ-15-6/06.02.18г./, заведено в ОИК с вх. № 168/06.02.2018 г. относно системата за електронно управление на бюлетините за частичните избори на 18.02.2018 г., Както знаете на 02.02.2018г. с наше решение </w:t>
      </w:r>
      <w:r>
        <w:rPr>
          <w:rFonts w:ascii="Times New Roman" w:hAnsi="Times New Roman"/>
          <w:sz w:val="24"/>
          <w:szCs w:val="24"/>
        </w:rPr>
        <w:t>одобрихме графичния файл с образец на бюлетината като принтирахме образеца и върху него се подписваха всички присъстващи членове на ОИК и изписваха трите си имена саморъчно. Отбелязахме датата и часът на одобряването на образеца на бюлетината. В изпълнение на Решение № 3053-МИ/01.02.2018 г.  одобряването се удостоверява чрез електронния подпис, издаден на съответната ОИК. За съжаление това не успяхме да направим на 02.02.2018г. и уведомихме с писмо с изх.№ 102/02.02.2018 г. печатницата и ЦИК. Вчера след обяд се свързахме с печатницата и вече е факт одобряването на бюлетината  чрез електронния  ни подпис.</w:t>
      </w:r>
    </w:p>
    <w:p w:rsidR="001D54F9" w:rsidRDefault="001D54F9" w:rsidP="001D54F9">
      <w:pPr>
        <w:spacing w:after="15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т.2 Трябва да </w:t>
      </w:r>
      <w:r>
        <w:rPr>
          <w:rFonts w:ascii="Times New Roman" w:hAnsi="Times New Roman"/>
          <w:color w:val="333333"/>
          <w:sz w:val="24"/>
          <w:szCs w:val="24"/>
        </w:rPr>
        <w:t xml:space="preserve">определим и упълномощим  представители на ОИК – Гулянци, за получаване на изборните книжа и бюлетини за участие в частичен избор за кмет на кметство Брест, община Гулянци, област Плевен, насрочен на 18 февруари 2018 г. Предлагам на основание чл. 87, ал.1, т.9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333333"/>
          <w:sz w:val="24"/>
          <w:szCs w:val="24"/>
        </w:rPr>
        <w:t xml:space="preserve">от Изборния кодекс и в изпълнение на </w:t>
      </w:r>
      <w:r>
        <w:rPr>
          <w:rFonts w:ascii="Times New Roman" w:hAnsi="Times New Roman"/>
          <w:sz w:val="24"/>
          <w:szCs w:val="24"/>
        </w:rPr>
        <w:t xml:space="preserve"> Решение № 3053-МИ от 1 февруари 2018 г. на ЦИК, да приемем решение и упълномощим членовете на ОИК Гулянци: Ирена Йорданова Ирличанова с ЕГН  </w:t>
      </w:r>
      <w:r w:rsidR="005B6583">
        <w:rPr>
          <w:rFonts w:ascii="Times New Roman" w:hAnsi="Times New Roman"/>
          <w:sz w:val="24"/>
          <w:szCs w:val="24"/>
          <w:lang w:val="en-US"/>
        </w:rPr>
        <w:t>*****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Александър Любенов Миндизов  с ЕГН </w:t>
      </w:r>
      <w:r w:rsidR="005B6583">
        <w:rPr>
          <w:rFonts w:ascii="Times New Roman" w:hAnsi="Times New Roman"/>
          <w:sz w:val="24"/>
          <w:szCs w:val="24"/>
          <w:lang w:val="en-US"/>
        </w:rPr>
        <w:t>*****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да получат отпечатаните хартиени бюлетини и изборни книжа  за участие в частичен избор за кмет на кметство Брест, община Гулянци, област Плевен, насрочен на 18 февруари 2018 г.</w:t>
      </w:r>
    </w:p>
    <w:p w:rsidR="001D54F9" w:rsidRDefault="001D54F9" w:rsidP="001D54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присъстват съвместно с упълномощените представители на Общинска администрация при предаването и приемането на отпечатаните хартиени бюлетини и други изборни книжа за провеждането на частичен избор за кмет на кметство </w:t>
      </w:r>
      <w:r>
        <w:rPr>
          <w:rFonts w:ascii="Times New Roman" w:hAnsi="Times New Roman"/>
          <w:color w:val="000000"/>
          <w:sz w:val="24"/>
          <w:szCs w:val="24"/>
        </w:rPr>
        <w:t>Брест на 18.02.2018г. в община Гулянци</w:t>
      </w:r>
      <w:r>
        <w:rPr>
          <w:rFonts w:ascii="Times New Roman" w:hAnsi="Times New Roman"/>
          <w:sz w:val="24"/>
          <w:szCs w:val="24"/>
        </w:rPr>
        <w:t>, транспортирането им от посоченият адрес - „Печатницата на БНБ“ АД, с адрес гр. София 1784, бул. „Цариградско шосе“ №117, до гр. Гулянци, ул. „Васил Левски“ № 32, Общинска администрация - Гулянци, помещение , стая 210 за съхранение на бюлетините, определеното със Заповед № РД-09-38/07.02.2018 г. под охрана на МВР;</w:t>
      </w:r>
    </w:p>
    <w:p w:rsidR="001D54F9" w:rsidRDefault="001D54F9" w:rsidP="001D54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Упълномощените лица имат право да положат подписите си от името на Общинска избирателна комисия Гулянци на приемо-предавателния протокол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Гулянци и подпечатана с печата на комисията, на помещението в сградата на Общинска администрация Гулянци, в което се съхраняват бюлетините за община Гулянци, като отразят върху лентата датата и часа на запечатването и положат подписите си върху лентата;</w:t>
      </w:r>
    </w:p>
    <w:p w:rsidR="001D54F9" w:rsidRDefault="001D54F9" w:rsidP="001D54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Правата по настоящето се упражняват само заедно.</w:t>
      </w:r>
    </w:p>
    <w:p w:rsidR="001D54F9" w:rsidRDefault="001D54F9" w:rsidP="001D54F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  Гласували 11 членове на ОИК: за – 11 (НН,НО,ИП,АЛ,ИИ,ДД,МН,ВС,АМ,ТГ,РМ), против  -няма  Прието Решение № 266-МИ с 11 гласа – за, против  -няма. Приетото решение да се обяви на таблото и на страницата на ОИК Гулянци.</w:t>
      </w:r>
    </w:p>
    <w:p w:rsidR="001D54F9" w:rsidRDefault="001D54F9" w:rsidP="001D54F9">
      <w:p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</w:t>
      </w:r>
      <w:r w:rsidR="005B6583">
        <w:rPr>
          <w:rFonts w:ascii="Times New Roman" w:hAnsi="Times New Roman"/>
          <w:color w:val="000000"/>
          <w:sz w:val="24"/>
          <w:szCs w:val="24"/>
          <w:lang w:val="en-US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5B6583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 часа.</w:t>
      </w:r>
    </w:p>
    <w:p w:rsidR="001D54F9" w:rsidRDefault="001D54F9" w:rsidP="001D54F9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Председател: Надя  Николова                          Секретар: Илона  Петкова</w:t>
      </w: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267C"/>
    <w:multiLevelType w:val="hybridMultilevel"/>
    <w:tmpl w:val="199CC602"/>
    <w:lvl w:ilvl="0" w:tplc="3F04F3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F9"/>
    <w:rsid w:val="00121490"/>
    <w:rsid w:val="001C794B"/>
    <w:rsid w:val="001D54F9"/>
    <w:rsid w:val="00241790"/>
    <w:rsid w:val="005B6583"/>
    <w:rsid w:val="007E3CFE"/>
    <w:rsid w:val="00955A21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4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B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58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4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B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58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3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3</cp:revision>
  <cp:lastPrinted>2018-02-07T12:43:00Z</cp:lastPrinted>
  <dcterms:created xsi:type="dcterms:W3CDTF">2018-02-07T12:36:00Z</dcterms:created>
  <dcterms:modified xsi:type="dcterms:W3CDTF">2018-02-07T12:53:00Z</dcterms:modified>
</cp:coreProperties>
</file>