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FB6" w:rsidRPr="00867BD1" w:rsidRDefault="00D10FB6" w:rsidP="00D10FB6">
      <w:pPr>
        <w:shd w:val="clear" w:color="auto" w:fill="FFFFFF"/>
        <w:spacing w:before="100" w:beforeAutospacing="1" w:after="100" w:afterAutospacing="1"/>
        <w:jc w:val="both"/>
        <w:rPr>
          <w:color w:val="333333"/>
        </w:rPr>
      </w:pPr>
    </w:p>
    <w:p w:rsidR="00D10FB6" w:rsidRPr="001D7A46" w:rsidRDefault="00D10FB6" w:rsidP="00D10FB6">
      <w:pPr>
        <w:jc w:val="center"/>
        <w:rPr>
          <w:rFonts w:ascii="Times New Roman" w:hAnsi="Times New Roman"/>
          <w:b/>
          <w:u w:val="single"/>
          <w:vertAlign w:val="superscript"/>
        </w:rPr>
      </w:pPr>
      <w:r>
        <w:rPr>
          <w:rFonts w:ascii="Times New Roman" w:hAnsi="Times New Roman"/>
          <w:color w:val="333333"/>
          <w:sz w:val="24"/>
          <w:szCs w:val="24"/>
        </w:rPr>
        <w:t xml:space="preserve">              </w:t>
      </w:r>
      <w:r w:rsidRPr="001D7A46">
        <w:rPr>
          <w:rFonts w:ascii="Times New Roman" w:hAnsi="Times New Roman"/>
          <w:b/>
          <w:u w:val="single"/>
          <w:lang w:val="en-US"/>
        </w:rPr>
        <w:t>O</w:t>
      </w:r>
      <w:r w:rsidRPr="001D7A46">
        <w:rPr>
          <w:rFonts w:ascii="Times New Roman" w:hAnsi="Times New Roman"/>
          <w:b/>
          <w:u w:val="single"/>
        </w:rPr>
        <w:t xml:space="preserve">БЩИНСКА ИЗБИРАТЕЛНА КОМИСИЯ ГУЛЯНЦИ </w:t>
      </w:r>
    </w:p>
    <w:p w:rsidR="00D10FB6" w:rsidRPr="001D7A46" w:rsidRDefault="00D10FB6" w:rsidP="00D10FB6">
      <w:pPr>
        <w:jc w:val="center"/>
        <w:rPr>
          <w:rFonts w:ascii="Times New Roman" w:hAnsi="Times New Roman"/>
          <w:b/>
          <w:u w:val="single"/>
        </w:rPr>
      </w:pPr>
      <w:r w:rsidRPr="001D7A46">
        <w:rPr>
          <w:rFonts w:ascii="Times New Roman" w:hAnsi="Times New Roman"/>
          <w:i/>
          <w:sz w:val="20"/>
          <w:szCs w:val="20"/>
        </w:rPr>
        <w:t>гр.Гулянци,</w:t>
      </w:r>
      <w:r w:rsidRPr="001D7A46">
        <w:rPr>
          <w:rFonts w:ascii="Times New Roman" w:hAnsi="Times New Roman"/>
          <w:i/>
          <w:sz w:val="20"/>
          <w:szCs w:val="20"/>
          <w:lang w:val="en-US"/>
        </w:rPr>
        <w:t xml:space="preserve"> </w:t>
      </w:r>
      <w:r w:rsidRPr="001D7A46">
        <w:rPr>
          <w:rFonts w:ascii="Times New Roman" w:hAnsi="Times New Roman"/>
          <w:i/>
          <w:sz w:val="20"/>
          <w:szCs w:val="20"/>
        </w:rPr>
        <w:t xml:space="preserve">ул.“ Васил Левски” </w:t>
      </w:r>
      <w:r w:rsidRPr="001D7A46">
        <w:rPr>
          <w:rFonts w:ascii="Times New Roman" w:hAnsi="Times New Roman"/>
          <w:i/>
          <w:sz w:val="20"/>
          <w:szCs w:val="20"/>
          <w:lang w:val="en-US"/>
        </w:rPr>
        <w:t>No.</w:t>
      </w:r>
      <w:r w:rsidRPr="001D7A46">
        <w:rPr>
          <w:rFonts w:ascii="Times New Roman" w:hAnsi="Times New Roman"/>
          <w:i/>
          <w:sz w:val="20"/>
          <w:szCs w:val="20"/>
        </w:rPr>
        <w:t>32</w:t>
      </w:r>
      <w:r w:rsidRPr="001D7A46">
        <w:rPr>
          <w:rFonts w:ascii="Times New Roman" w:hAnsi="Times New Roman"/>
          <w:i/>
          <w:sz w:val="20"/>
          <w:szCs w:val="20"/>
          <w:lang w:val="en-US"/>
        </w:rPr>
        <w:t xml:space="preserve">, </w:t>
      </w:r>
      <w:r w:rsidRPr="001D7A46">
        <w:rPr>
          <w:rFonts w:ascii="Times New Roman" w:hAnsi="Times New Roman"/>
          <w:i/>
          <w:sz w:val="20"/>
          <w:szCs w:val="20"/>
        </w:rPr>
        <w:t xml:space="preserve">ет.3,  тел.0879205683, </w:t>
      </w:r>
      <w:r w:rsidRPr="001D7A46">
        <w:rPr>
          <w:rFonts w:ascii="Times New Roman" w:hAnsi="Times New Roman"/>
          <w:i/>
          <w:sz w:val="20"/>
          <w:szCs w:val="20"/>
          <w:lang w:val="en-US"/>
        </w:rPr>
        <w:t>e-mail : oik1508@cik.bg</w:t>
      </w:r>
      <w:r>
        <w:rPr>
          <w:rFonts w:ascii="Times New Roman" w:hAnsi="Times New Roman"/>
          <w:b/>
          <w:u w:val="single"/>
        </w:rPr>
        <w:pict>
          <v:rect id="_x0000_i1025" style="width:743.5pt;height:0" o:hrpct="0" o:hralign="center" o:hrstd="t" o:hrnoshade="t" o:hr="t" fillcolor="black" stroked="f">
            <v:imagedata r:id="rId6" o:title=""/>
          </v:rect>
        </w:pict>
      </w:r>
    </w:p>
    <w:p w:rsidR="00D10FB6" w:rsidRPr="00523189" w:rsidRDefault="00D10FB6" w:rsidP="00D10FB6">
      <w:pPr>
        <w:jc w:val="center"/>
        <w:rPr>
          <w:rFonts w:ascii="Times New Roman" w:hAnsi="Times New Roman"/>
          <w:sz w:val="24"/>
          <w:szCs w:val="24"/>
        </w:rPr>
      </w:pPr>
      <w:r w:rsidRPr="00DA5A97">
        <w:rPr>
          <w:rFonts w:ascii="Times New Roman" w:hAnsi="Times New Roman"/>
          <w:sz w:val="24"/>
          <w:szCs w:val="24"/>
        </w:rPr>
        <w:t>ПРОТОКОЛ  6</w:t>
      </w:r>
      <w:r w:rsidR="00523189">
        <w:rPr>
          <w:rFonts w:ascii="Times New Roman" w:hAnsi="Times New Roman"/>
          <w:sz w:val="24"/>
          <w:szCs w:val="24"/>
        </w:rPr>
        <w:t>6</w:t>
      </w:r>
      <w:bookmarkStart w:id="0" w:name="_GoBack"/>
      <w:bookmarkEnd w:id="0"/>
    </w:p>
    <w:p w:rsidR="00D10FB6" w:rsidRPr="00DA5A97" w:rsidRDefault="00D10FB6" w:rsidP="00D10FB6">
      <w:pPr>
        <w:contextualSpacing/>
        <w:jc w:val="center"/>
        <w:rPr>
          <w:rFonts w:ascii="Times New Roman" w:hAnsi="Times New Roman"/>
          <w:sz w:val="24"/>
          <w:szCs w:val="24"/>
        </w:rPr>
      </w:pPr>
      <w:r w:rsidRPr="00DA5A97">
        <w:rPr>
          <w:rFonts w:ascii="Times New Roman" w:hAnsi="Times New Roman"/>
          <w:sz w:val="24"/>
          <w:szCs w:val="24"/>
        </w:rPr>
        <w:t>от редовно заседание на ОИК –</w:t>
      </w:r>
      <w:r w:rsidRPr="00DA5A97">
        <w:rPr>
          <w:rFonts w:ascii="Times New Roman" w:hAnsi="Times New Roman"/>
          <w:sz w:val="24"/>
          <w:szCs w:val="24"/>
          <w:lang w:val="en-US"/>
        </w:rPr>
        <w:t xml:space="preserve"> </w:t>
      </w:r>
      <w:r w:rsidRPr="00DA5A97">
        <w:rPr>
          <w:rFonts w:ascii="Times New Roman" w:hAnsi="Times New Roman"/>
          <w:sz w:val="24"/>
          <w:szCs w:val="24"/>
        </w:rPr>
        <w:t>Гулянци,</w:t>
      </w:r>
    </w:p>
    <w:p w:rsidR="00D10FB6" w:rsidRPr="00DA5A97" w:rsidRDefault="00D10FB6" w:rsidP="00D10FB6">
      <w:pPr>
        <w:autoSpaceDE w:val="0"/>
        <w:autoSpaceDN w:val="0"/>
        <w:adjustRightInd w:val="0"/>
        <w:contextualSpacing/>
        <w:jc w:val="center"/>
        <w:rPr>
          <w:rFonts w:ascii="Times New Roman" w:hAnsi="Times New Roman"/>
          <w:sz w:val="24"/>
          <w:szCs w:val="24"/>
        </w:rPr>
      </w:pPr>
      <w:r w:rsidRPr="00DA5A97">
        <w:rPr>
          <w:rFonts w:ascii="Times New Roman" w:hAnsi="Times New Roman"/>
          <w:sz w:val="24"/>
          <w:szCs w:val="24"/>
        </w:rPr>
        <w:t>назначена от ЦИК с Решение  №1895-МИ от 04.09.2015г.,</w:t>
      </w:r>
    </w:p>
    <w:p w:rsidR="00D10FB6" w:rsidRPr="00DA5A97" w:rsidRDefault="00D10FB6" w:rsidP="00D10FB6">
      <w:pPr>
        <w:autoSpaceDE w:val="0"/>
        <w:autoSpaceDN w:val="0"/>
        <w:adjustRightInd w:val="0"/>
        <w:contextualSpacing/>
        <w:jc w:val="center"/>
        <w:rPr>
          <w:rFonts w:ascii="Times New Roman" w:hAnsi="Times New Roman"/>
          <w:sz w:val="24"/>
          <w:szCs w:val="24"/>
        </w:rPr>
      </w:pPr>
      <w:r w:rsidRPr="00DA5A97">
        <w:rPr>
          <w:rFonts w:ascii="Times New Roman" w:hAnsi="Times New Roman"/>
          <w:sz w:val="24"/>
          <w:szCs w:val="24"/>
        </w:rPr>
        <w:t>състояло се на</w:t>
      </w:r>
      <w:r w:rsidRPr="00DA5A97">
        <w:rPr>
          <w:rFonts w:ascii="Times New Roman" w:hAnsi="Times New Roman"/>
          <w:sz w:val="24"/>
          <w:szCs w:val="24"/>
          <w:lang w:val="en-US"/>
        </w:rPr>
        <w:t xml:space="preserve"> </w:t>
      </w:r>
      <w:r w:rsidRPr="00DA5A97">
        <w:rPr>
          <w:rFonts w:ascii="Times New Roman" w:hAnsi="Times New Roman"/>
          <w:sz w:val="24"/>
          <w:szCs w:val="24"/>
        </w:rPr>
        <w:t>17</w:t>
      </w:r>
      <w:r w:rsidRPr="00DA5A97">
        <w:rPr>
          <w:rFonts w:ascii="Times New Roman" w:hAnsi="Times New Roman"/>
          <w:sz w:val="24"/>
          <w:szCs w:val="24"/>
          <w:lang w:val="en-US"/>
        </w:rPr>
        <w:t>.0</w:t>
      </w:r>
      <w:r w:rsidRPr="00DA5A97">
        <w:rPr>
          <w:rFonts w:ascii="Times New Roman" w:hAnsi="Times New Roman"/>
          <w:sz w:val="24"/>
          <w:szCs w:val="24"/>
        </w:rPr>
        <w:t xml:space="preserve">2.2018 г. от  </w:t>
      </w:r>
      <w:r w:rsidRPr="00DA5A97">
        <w:rPr>
          <w:rFonts w:ascii="Times New Roman" w:hAnsi="Times New Roman"/>
          <w:sz w:val="24"/>
          <w:szCs w:val="24"/>
          <w:lang w:val="en-US"/>
        </w:rPr>
        <w:t>1</w:t>
      </w:r>
      <w:r w:rsidRPr="00DA5A97">
        <w:rPr>
          <w:rFonts w:ascii="Times New Roman" w:hAnsi="Times New Roman"/>
          <w:sz w:val="24"/>
          <w:szCs w:val="24"/>
        </w:rPr>
        <w:t>4.00 часа</w:t>
      </w:r>
    </w:p>
    <w:p w:rsidR="00D10FB6" w:rsidRPr="00DA5A97" w:rsidRDefault="00D10FB6" w:rsidP="00D10FB6">
      <w:pPr>
        <w:autoSpaceDE w:val="0"/>
        <w:autoSpaceDN w:val="0"/>
        <w:adjustRightInd w:val="0"/>
        <w:contextualSpacing/>
        <w:jc w:val="center"/>
        <w:rPr>
          <w:rFonts w:ascii="Times New Roman" w:hAnsi="Times New Roman"/>
          <w:sz w:val="24"/>
          <w:szCs w:val="24"/>
        </w:rPr>
      </w:pPr>
      <w:r w:rsidRPr="00DA5A97">
        <w:rPr>
          <w:rFonts w:ascii="Times New Roman" w:hAnsi="Times New Roman"/>
          <w:sz w:val="24"/>
          <w:szCs w:val="24"/>
        </w:rPr>
        <w:t xml:space="preserve">в гр. Гулянци, ул. „Васил Левски ” </w:t>
      </w:r>
      <w:r w:rsidRPr="00DA5A97">
        <w:rPr>
          <w:rFonts w:ascii="Times New Roman" w:hAnsi="Times New Roman"/>
          <w:sz w:val="24"/>
          <w:szCs w:val="24"/>
          <w:lang w:val="en-US"/>
        </w:rPr>
        <w:t xml:space="preserve">No. </w:t>
      </w:r>
      <w:r w:rsidRPr="00DA5A97">
        <w:rPr>
          <w:rFonts w:ascii="Times New Roman" w:hAnsi="Times New Roman"/>
          <w:sz w:val="24"/>
          <w:szCs w:val="24"/>
        </w:rPr>
        <w:t>32, ет.3</w:t>
      </w:r>
    </w:p>
    <w:p w:rsidR="00D10FB6" w:rsidRPr="00DA5A97" w:rsidRDefault="00D10FB6" w:rsidP="00D10FB6">
      <w:pPr>
        <w:autoSpaceDE w:val="0"/>
        <w:autoSpaceDN w:val="0"/>
        <w:adjustRightInd w:val="0"/>
        <w:contextualSpacing/>
        <w:jc w:val="center"/>
        <w:rPr>
          <w:rFonts w:ascii="Times New Roman" w:hAnsi="Times New Roman"/>
          <w:sz w:val="24"/>
          <w:szCs w:val="24"/>
        </w:rPr>
      </w:pPr>
    </w:p>
    <w:p w:rsidR="00D10FB6" w:rsidRPr="00DA5A97" w:rsidRDefault="00D10FB6" w:rsidP="00D10FB6">
      <w:pPr>
        <w:ind w:firstLine="360"/>
        <w:jc w:val="both"/>
        <w:rPr>
          <w:rFonts w:ascii="Times New Roman" w:hAnsi="Times New Roman"/>
          <w:sz w:val="24"/>
          <w:szCs w:val="24"/>
        </w:rPr>
      </w:pPr>
      <w:r w:rsidRPr="00DA5A97">
        <w:rPr>
          <w:rFonts w:ascii="Times New Roman" w:hAnsi="Times New Roman"/>
          <w:sz w:val="24"/>
          <w:szCs w:val="24"/>
        </w:rPr>
        <w:t>Днес 17</w:t>
      </w:r>
      <w:r w:rsidRPr="00DA5A97">
        <w:rPr>
          <w:rFonts w:ascii="Times New Roman" w:hAnsi="Times New Roman"/>
          <w:sz w:val="24"/>
          <w:szCs w:val="24"/>
          <w:lang w:val="en-US"/>
        </w:rPr>
        <w:t>.</w:t>
      </w:r>
      <w:r w:rsidRPr="00DA5A97">
        <w:rPr>
          <w:rFonts w:ascii="Times New Roman" w:hAnsi="Times New Roman"/>
          <w:sz w:val="24"/>
          <w:szCs w:val="24"/>
        </w:rPr>
        <w:t>02.2018</w:t>
      </w:r>
      <w:r w:rsidRPr="00DA5A97">
        <w:rPr>
          <w:rFonts w:ascii="Times New Roman" w:hAnsi="Times New Roman"/>
          <w:sz w:val="24"/>
          <w:szCs w:val="24"/>
          <w:lang w:val="en-US"/>
        </w:rPr>
        <w:t xml:space="preserve"> </w:t>
      </w:r>
      <w:r w:rsidRPr="00DA5A97">
        <w:rPr>
          <w:rFonts w:ascii="Times New Roman" w:hAnsi="Times New Roman"/>
          <w:sz w:val="24"/>
          <w:szCs w:val="24"/>
        </w:rPr>
        <w:t xml:space="preserve">г. от </w:t>
      </w:r>
      <w:r w:rsidRPr="00DA5A97">
        <w:rPr>
          <w:rFonts w:ascii="Times New Roman" w:hAnsi="Times New Roman"/>
          <w:sz w:val="24"/>
          <w:szCs w:val="24"/>
          <w:lang w:val="en-US"/>
        </w:rPr>
        <w:t>1</w:t>
      </w:r>
      <w:r w:rsidRPr="00DA5A97">
        <w:rPr>
          <w:rFonts w:ascii="Times New Roman" w:hAnsi="Times New Roman"/>
          <w:sz w:val="24"/>
          <w:szCs w:val="24"/>
        </w:rPr>
        <w:t>4.00 часа се проведе  заседание на ОИК-Гулянци. На заседанието присъстваха:</w:t>
      </w:r>
    </w:p>
    <w:p w:rsidR="00D10FB6" w:rsidRPr="00DA5A97" w:rsidRDefault="00D10FB6" w:rsidP="00D10FB6">
      <w:pPr>
        <w:spacing w:line="240" w:lineRule="auto"/>
        <w:ind w:left="357"/>
        <w:contextualSpacing/>
        <w:jc w:val="both"/>
        <w:rPr>
          <w:rFonts w:ascii="Times New Roman" w:hAnsi="Times New Roman"/>
          <w:sz w:val="24"/>
          <w:szCs w:val="24"/>
        </w:rPr>
      </w:pPr>
      <w:r w:rsidRPr="00DA5A97">
        <w:rPr>
          <w:rFonts w:ascii="Times New Roman" w:hAnsi="Times New Roman"/>
          <w:sz w:val="24"/>
          <w:szCs w:val="24"/>
          <w:lang w:val="en-US"/>
        </w:rPr>
        <w:t>1</w:t>
      </w:r>
      <w:r w:rsidRPr="00DA5A97">
        <w:rPr>
          <w:rFonts w:ascii="Times New Roman" w:hAnsi="Times New Roman"/>
          <w:sz w:val="24"/>
          <w:szCs w:val="24"/>
        </w:rPr>
        <w:t>. Недко Жеков Опров</w:t>
      </w:r>
    </w:p>
    <w:p w:rsidR="00D10FB6" w:rsidRPr="00DA5A97" w:rsidRDefault="00D10FB6" w:rsidP="00D10FB6">
      <w:pPr>
        <w:spacing w:line="240" w:lineRule="auto"/>
        <w:ind w:left="357"/>
        <w:contextualSpacing/>
        <w:jc w:val="both"/>
        <w:rPr>
          <w:rFonts w:ascii="Times New Roman" w:hAnsi="Times New Roman"/>
          <w:sz w:val="24"/>
          <w:szCs w:val="24"/>
        </w:rPr>
      </w:pPr>
      <w:r w:rsidRPr="00DA5A97">
        <w:rPr>
          <w:rFonts w:ascii="Times New Roman" w:hAnsi="Times New Roman"/>
          <w:sz w:val="24"/>
          <w:szCs w:val="24"/>
          <w:lang w:val="en-US"/>
        </w:rPr>
        <w:t>2</w:t>
      </w:r>
      <w:r w:rsidRPr="00DA5A97">
        <w:rPr>
          <w:rFonts w:ascii="Times New Roman" w:hAnsi="Times New Roman"/>
          <w:sz w:val="24"/>
          <w:szCs w:val="24"/>
        </w:rPr>
        <w:t xml:space="preserve">. Илона Кръстева Петкова </w:t>
      </w:r>
    </w:p>
    <w:p w:rsidR="00D10FB6" w:rsidRPr="00DA5A97" w:rsidRDefault="00D10FB6" w:rsidP="00D10FB6">
      <w:pPr>
        <w:spacing w:line="240" w:lineRule="auto"/>
        <w:ind w:left="357"/>
        <w:contextualSpacing/>
        <w:jc w:val="both"/>
        <w:rPr>
          <w:rFonts w:ascii="Times New Roman" w:hAnsi="Times New Roman"/>
          <w:sz w:val="24"/>
          <w:szCs w:val="24"/>
        </w:rPr>
      </w:pPr>
      <w:r w:rsidRPr="00DA5A97">
        <w:rPr>
          <w:rFonts w:ascii="Times New Roman" w:hAnsi="Times New Roman"/>
          <w:sz w:val="24"/>
          <w:szCs w:val="24"/>
          <w:lang w:val="en-US"/>
        </w:rPr>
        <w:t>3</w:t>
      </w:r>
      <w:r w:rsidRPr="00DA5A97">
        <w:rPr>
          <w:rFonts w:ascii="Times New Roman" w:hAnsi="Times New Roman"/>
          <w:sz w:val="24"/>
          <w:szCs w:val="24"/>
        </w:rPr>
        <w:t>. Албена Владимирова Левъшка</w:t>
      </w:r>
    </w:p>
    <w:p w:rsidR="00D10FB6" w:rsidRPr="00DA5A97" w:rsidRDefault="00D10FB6" w:rsidP="00D10FB6">
      <w:pPr>
        <w:spacing w:line="240" w:lineRule="auto"/>
        <w:ind w:left="357"/>
        <w:contextualSpacing/>
        <w:jc w:val="both"/>
        <w:rPr>
          <w:rFonts w:ascii="Times New Roman" w:hAnsi="Times New Roman"/>
          <w:sz w:val="24"/>
          <w:szCs w:val="24"/>
        </w:rPr>
      </w:pPr>
      <w:r w:rsidRPr="00DA5A97">
        <w:rPr>
          <w:rFonts w:ascii="Times New Roman" w:hAnsi="Times New Roman"/>
          <w:sz w:val="24"/>
          <w:szCs w:val="24"/>
          <w:lang w:val="en-US"/>
        </w:rPr>
        <w:t>4</w:t>
      </w:r>
      <w:r w:rsidRPr="00DA5A97">
        <w:rPr>
          <w:rFonts w:ascii="Times New Roman" w:hAnsi="Times New Roman"/>
          <w:sz w:val="24"/>
          <w:szCs w:val="24"/>
        </w:rPr>
        <w:t>. Ирена Йорданова Ирличанова</w:t>
      </w:r>
    </w:p>
    <w:p w:rsidR="00D10FB6" w:rsidRPr="00DA5A97" w:rsidRDefault="00D10FB6" w:rsidP="00D10FB6">
      <w:pPr>
        <w:spacing w:line="240" w:lineRule="auto"/>
        <w:ind w:left="357"/>
        <w:contextualSpacing/>
        <w:jc w:val="both"/>
        <w:rPr>
          <w:rFonts w:ascii="Times New Roman" w:hAnsi="Times New Roman"/>
          <w:sz w:val="24"/>
          <w:szCs w:val="24"/>
        </w:rPr>
      </w:pPr>
      <w:r w:rsidRPr="00DA5A97">
        <w:rPr>
          <w:rFonts w:ascii="Times New Roman" w:hAnsi="Times New Roman"/>
          <w:sz w:val="24"/>
          <w:szCs w:val="24"/>
          <w:lang w:val="en-US"/>
        </w:rPr>
        <w:t>5</w:t>
      </w:r>
      <w:r w:rsidRPr="00DA5A97">
        <w:rPr>
          <w:rFonts w:ascii="Times New Roman" w:hAnsi="Times New Roman"/>
          <w:sz w:val="24"/>
          <w:szCs w:val="24"/>
        </w:rPr>
        <w:t>. Деви Христов Дилков</w:t>
      </w:r>
    </w:p>
    <w:p w:rsidR="00D10FB6" w:rsidRPr="00DA5A97" w:rsidRDefault="00D10FB6" w:rsidP="00D10FB6">
      <w:pPr>
        <w:spacing w:line="240" w:lineRule="auto"/>
        <w:ind w:left="357"/>
        <w:contextualSpacing/>
        <w:jc w:val="both"/>
        <w:rPr>
          <w:rFonts w:ascii="Times New Roman" w:hAnsi="Times New Roman"/>
          <w:sz w:val="24"/>
          <w:szCs w:val="24"/>
        </w:rPr>
      </w:pPr>
      <w:r w:rsidRPr="00DA5A97">
        <w:rPr>
          <w:rFonts w:ascii="Times New Roman" w:hAnsi="Times New Roman"/>
          <w:sz w:val="24"/>
          <w:szCs w:val="24"/>
          <w:lang w:val="en-US"/>
        </w:rPr>
        <w:t>6</w:t>
      </w:r>
      <w:r w:rsidRPr="00DA5A97">
        <w:rPr>
          <w:rFonts w:ascii="Times New Roman" w:hAnsi="Times New Roman"/>
          <w:sz w:val="24"/>
          <w:szCs w:val="24"/>
        </w:rPr>
        <w:t>. Мариана Цветанова Несторова</w:t>
      </w:r>
    </w:p>
    <w:p w:rsidR="00D10FB6" w:rsidRPr="00DA5A97" w:rsidRDefault="00D10FB6" w:rsidP="00D10FB6">
      <w:pPr>
        <w:spacing w:line="240" w:lineRule="auto"/>
        <w:ind w:left="357"/>
        <w:contextualSpacing/>
        <w:jc w:val="both"/>
        <w:rPr>
          <w:rFonts w:ascii="Times New Roman" w:hAnsi="Times New Roman"/>
          <w:sz w:val="24"/>
          <w:szCs w:val="24"/>
        </w:rPr>
      </w:pPr>
      <w:r w:rsidRPr="00DA5A97">
        <w:rPr>
          <w:rFonts w:ascii="Times New Roman" w:hAnsi="Times New Roman"/>
          <w:sz w:val="24"/>
          <w:szCs w:val="24"/>
          <w:lang w:val="en-US"/>
        </w:rPr>
        <w:t>7</w:t>
      </w:r>
      <w:r w:rsidRPr="00DA5A97">
        <w:rPr>
          <w:rFonts w:ascii="Times New Roman" w:hAnsi="Times New Roman"/>
          <w:sz w:val="24"/>
          <w:szCs w:val="24"/>
        </w:rPr>
        <w:t xml:space="preserve">. Валерия Стефанова Димитрова </w:t>
      </w:r>
    </w:p>
    <w:p w:rsidR="00D10FB6" w:rsidRPr="00DA5A97" w:rsidRDefault="00D10FB6" w:rsidP="00D10FB6">
      <w:pPr>
        <w:spacing w:line="240" w:lineRule="auto"/>
        <w:ind w:left="357"/>
        <w:contextualSpacing/>
        <w:jc w:val="both"/>
        <w:rPr>
          <w:rFonts w:ascii="Times New Roman" w:hAnsi="Times New Roman"/>
          <w:sz w:val="24"/>
          <w:szCs w:val="24"/>
        </w:rPr>
      </w:pPr>
      <w:r w:rsidRPr="00DA5A97">
        <w:rPr>
          <w:rFonts w:ascii="Times New Roman" w:hAnsi="Times New Roman"/>
          <w:sz w:val="24"/>
          <w:szCs w:val="24"/>
          <w:lang w:val="en-US"/>
        </w:rPr>
        <w:t>8</w:t>
      </w:r>
      <w:r w:rsidRPr="00DA5A97">
        <w:rPr>
          <w:rFonts w:ascii="Times New Roman" w:hAnsi="Times New Roman"/>
          <w:sz w:val="24"/>
          <w:szCs w:val="24"/>
        </w:rPr>
        <w:t>. Александър Любенов Миндизов</w:t>
      </w:r>
    </w:p>
    <w:p w:rsidR="00D10FB6" w:rsidRPr="00DA5A97" w:rsidRDefault="00D10FB6" w:rsidP="00D10FB6">
      <w:pPr>
        <w:spacing w:line="240" w:lineRule="auto"/>
        <w:ind w:left="357"/>
        <w:contextualSpacing/>
        <w:jc w:val="both"/>
        <w:rPr>
          <w:rFonts w:ascii="Times New Roman" w:hAnsi="Times New Roman"/>
          <w:sz w:val="24"/>
          <w:szCs w:val="24"/>
        </w:rPr>
      </w:pPr>
      <w:r w:rsidRPr="00DA5A97">
        <w:rPr>
          <w:rFonts w:ascii="Times New Roman" w:hAnsi="Times New Roman"/>
          <w:sz w:val="24"/>
          <w:szCs w:val="24"/>
          <w:lang w:val="en-US"/>
        </w:rPr>
        <w:t>9</w:t>
      </w:r>
      <w:r w:rsidRPr="00DA5A97">
        <w:rPr>
          <w:rFonts w:ascii="Times New Roman" w:hAnsi="Times New Roman"/>
          <w:sz w:val="24"/>
          <w:szCs w:val="24"/>
        </w:rPr>
        <w:t>. Тодор Йорданов Георгиев</w:t>
      </w:r>
    </w:p>
    <w:p w:rsidR="00D10FB6" w:rsidRPr="00DA5A97" w:rsidRDefault="00D10FB6" w:rsidP="00D10FB6">
      <w:pPr>
        <w:spacing w:line="240" w:lineRule="auto"/>
        <w:ind w:left="357"/>
        <w:contextualSpacing/>
        <w:jc w:val="both"/>
        <w:rPr>
          <w:rFonts w:ascii="Times New Roman" w:hAnsi="Times New Roman"/>
          <w:sz w:val="24"/>
          <w:szCs w:val="24"/>
        </w:rPr>
      </w:pPr>
      <w:r w:rsidRPr="00DA5A97">
        <w:rPr>
          <w:rFonts w:ascii="Times New Roman" w:hAnsi="Times New Roman"/>
          <w:sz w:val="24"/>
          <w:szCs w:val="24"/>
        </w:rPr>
        <w:t>1</w:t>
      </w:r>
      <w:r w:rsidRPr="00DA5A97">
        <w:rPr>
          <w:rFonts w:ascii="Times New Roman" w:hAnsi="Times New Roman"/>
          <w:sz w:val="24"/>
          <w:szCs w:val="24"/>
          <w:lang w:val="en-US"/>
        </w:rPr>
        <w:t>0</w:t>
      </w:r>
      <w:r w:rsidRPr="00DA5A97">
        <w:rPr>
          <w:rFonts w:ascii="Times New Roman" w:hAnsi="Times New Roman"/>
          <w:sz w:val="24"/>
          <w:szCs w:val="24"/>
        </w:rPr>
        <w:t xml:space="preserve">. Ренета Пенчева Маркова </w:t>
      </w:r>
    </w:p>
    <w:p w:rsidR="00D10FB6" w:rsidRPr="00DA5A97" w:rsidRDefault="00D10FB6" w:rsidP="00D10FB6">
      <w:pPr>
        <w:spacing w:line="240" w:lineRule="auto"/>
        <w:ind w:left="357"/>
        <w:contextualSpacing/>
        <w:jc w:val="both"/>
        <w:rPr>
          <w:rFonts w:ascii="Times New Roman" w:hAnsi="Times New Roman"/>
          <w:sz w:val="24"/>
          <w:szCs w:val="24"/>
        </w:rPr>
      </w:pPr>
    </w:p>
    <w:p w:rsidR="00D10FB6" w:rsidRPr="00DA5A97" w:rsidRDefault="00D10FB6" w:rsidP="00D10FB6">
      <w:pPr>
        <w:tabs>
          <w:tab w:val="left" w:pos="142"/>
        </w:tabs>
        <w:contextualSpacing/>
        <w:jc w:val="both"/>
        <w:rPr>
          <w:rFonts w:ascii="Times New Roman" w:hAnsi="Times New Roman"/>
          <w:sz w:val="24"/>
          <w:szCs w:val="24"/>
        </w:rPr>
      </w:pPr>
      <w:r w:rsidRPr="00DA5A97">
        <w:rPr>
          <w:rFonts w:ascii="Times New Roman" w:hAnsi="Times New Roman"/>
          <w:sz w:val="24"/>
          <w:szCs w:val="24"/>
        </w:rPr>
        <w:t>Заседанието бе открито в 14.00 ч. и председателствано от господин Недко Опров  – Зам. Председател на ОИК Гулянци.</w:t>
      </w:r>
    </w:p>
    <w:p w:rsidR="00D10FB6" w:rsidRPr="00DA5A97" w:rsidRDefault="00D10FB6" w:rsidP="00D10FB6">
      <w:pPr>
        <w:tabs>
          <w:tab w:val="left" w:pos="142"/>
        </w:tabs>
        <w:contextualSpacing/>
        <w:jc w:val="both"/>
        <w:rPr>
          <w:rFonts w:ascii="Times New Roman" w:hAnsi="Times New Roman"/>
          <w:sz w:val="24"/>
          <w:szCs w:val="24"/>
        </w:rPr>
      </w:pPr>
      <w:r w:rsidRPr="00DA5A97">
        <w:rPr>
          <w:rFonts w:ascii="Times New Roman" w:hAnsi="Times New Roman"/>
          <w:sz w:val="24"/>
          <w:szCs w:val="24"/>
        </w:rPr>
        <w:t>Недко Опров: Здравейте, уважаеми колеги! В залата сме 10 члена  на общинската избирателна комисия. Имаме необходимия кворум. Откривам заседанието на общинската избирателна комисия на 17</w:t>
      </w:r>
      <w:r w:rsidRPr="00DA5A97">
        <w:rPr>
          <w:rFonts w:ascii="Times New Roman" w:hAnsi="Times New Roman"/>
          <w:sz w:val="24"/>
          <w:szCs w:val="24"/>
          <w:lang w:val="en-US"/>
        </w:rPr>
        <w:t>.02</w:t>
      </w:r>
      <w:r w:rsidRPr="00DA5A97">
        <w:rPr>
          <w:rFonts w:ascii="Times New Roman" w:hAnsi="Times New Roman"/>
          <w:sz w:val="24"/>
          <w:szCs w:val="24"/>
        </w:rPr>
        <w:t xml:space="preserve">.2018 г.  Колеги, предлагам ви следния проект за дневен ред: </w:t>
      </w:r>
    </w:p>
    <w:p w:rsidR="00D10FB6" w:rsidRPr="00DA5A97" w:rsidRDefault="00D10FB6" w:rsidP="00D10FB6">
      <w:pPr>
        <w:pStyle w:val="ListParagraph"/>
        <w:numPr>
          <w:ilvl w:val="0"/>
          <w:numId w:val="1"/>
        </w:numPr>
        <w:shd w:val="clear" w:color="auto" w:fill="FFFFFF"/>
        <w:spacing w:before="100" w:beforeAutospacing="1" w:after="100" w:afterAutospacing="1"/>
        <w:jc w:val="both"/>
        <w:rPr>
          <w:rFonts w:ascii="Times New Roman" w:hAnsi="Times New Roman"/>
          <w:color w:val="333333"/>
          <w:sz w:val="24"/>
          <w:szCs w:val="24"/>
        </w:rPr>
      </w:pPr>
      <w:r w:rsidRPr="00DA5A97">
        <w:rPr>
          <w:rFonts w:ascii="Times New Roman" w:hAnsi="Times New Roman"/>
          <w:sz w:val="24"/>
          <w:szCs w:val="24"/>
        </w:rPr>
        <w:t>Разглеждане на п</w:t>
      </w:r>
      <w:r w:rsidRPr="00DA5A97">
        <w:rPr>
          <w:rFonts w:ascii="Times New Roman" w:hAnsi="Times New Roman"/>
          <w:color w:val="333333"/>
          <w:sz w:val="24"/>
          <w:szCs w:val="24"/>
        </w:rPr>
        <w:t>одадена жалба до ОИК Гулянци от Огнян Божинов Янчев като упълномощен представител на БСП за участие в избора за кмет на кметство на с.Брест, Община Гулянци на 18.02.2018 год. / вх. №1/17.02.2018 год./ и писмо изх. № 107/17.02.2018 год. до РП Никопол  с искане да информира ОИК Гулянци във връзка с постъпилата пред нея жалба от господин Огнян Янчев за причините поради които са били предприети действия от страна на МВР срещу Пламен Давидов Тодоров от с. Брест. Докладва Деви Дилков.</w:t>
      </w:r>
    </w:p>
    <w:p w:rsidR="00D10FB6" w:rsidRPr="00DA5A97" w:rsidRDefault="00D10FB6" w:rsidP="00D10FB6">
      <w:pPr>
        <w:pStyle w:val="ListParagraph"/>
        <w:numPr>
          <w:ilvl w:val="0"/>
          <w:numId w:val="1"/>
        </w:numPr>
        <w:shd w:val="clear" w:color="auto" w:fill="FFFFFF"/>
        <w:spacing w:before="100" w:beforeAutospacing="1" w:after="100" w:afterAutospacing="1"/>
        <w:jc w:val="both"/>
        <w:rPr>
          <w:rFonts w:ascii="Times New Roman" w:hAnsi="Times New Roman"/>
          <w:color w:val="333333"/>
          <w:sz w:val="24"/>
          <w:szCs w:val="24"/>
        </w:rPr>
      </w:pPr>
      <w:r w:rsidRPr="00DA5A97">
        <w:rPr>
          <w:rFonts w:ascii="Times New Roman" w:hAnsi="Times New Roman"/>
          <w:color w:val="333333"/>
          <w:sz w:val="24"/>
          <w:szCs w:val="24"/>
        </w:rPr>
        <w:t xml:space="preserve">Проект на Решение, относно подадената жалба. След като се запозна с характера на подадената жалба и извърши своя проверка на изнесените оплаквания в нея ОИК Гулянци намира, че извършените от органите на МВР действия спрямо Пламен Давидов Тодоров  не са извършени в качеството му на представител на партия, участваща в частичния избор на кмет на кметство с. Брест, които ще бъдат произведени на 18.02.2018 год. , и че в  този смисъл не са налице действия от страна на правоохранителните органи, които по някакъв начин да нарушават конституционните права на гражданите в с.Брест да упражнят свободно и по съвест избирателното си право, както и разпоредби на ИК. </w:t>
      </w:r>
    </w:p>
    <w:p w:rsidR="00D10FB6" w:rsidRPr="00DA5A97" w:rsidRDefault="00D10FB6" w:rsidP="00D10FB6">
      <w:pPr>
        <w:pStyle w:val="ListParagraph"/>
        <w:shd w:val="clear" w:color="auto" w:fill="FFFFFF"/>
        <w:spacing w:before="100" w:beforeAutospacing="1" w:after="100" w:afterAutospacing="1"/>
        <w:jc w:val="both"/>
        <w:rPr>
          <w:rFonts w:ascii="Times New Roman" w:hAnsi="Times New Roman"/>
          <w:color w:val="333333"/>
          <w:sz w:val="24"/>
          <w:szCs w:val="24"/>
        </w:rPr>
      </w:pPr>
      <w:r w:rsidRPr="00DA5A97">
        <w:rPr>
          <w:rFonts w:ascii="Times New Roman" w:hAnsi="Times New Roman"/>
          <w:color w:val="333333"/>
          <w:sz w:val="24"/>
          <w:szCs w:val="24"/>
        </w:rPr>
        <w:lastRenderedPageBreak/>
        <w:t>Илона Петкова: Колеги, предлагам за гласуване Проект на Решение, със следния текст:</w:t>
      </w:r>
    </w:p>
    <w:p w:rsidR="00D10FB6" w:rsidRPr="00DA5A97" w:rsidRDefault="00D10FB6" w:rsidP="00D10FB6">
      <w:pPr>
        <w:shd w:val="clear" w:color="auto" w:fill="FFFFFF"/>
        <w:spacing w:before="100" w:beforeAutospacing="1" w:after="100" w:afterAutospacing="1"/>
        <w:jc w:val="both"/>
        <w:rPr>
          <w:rFonts w:ascii="Times New Roman" w:hAnsi="Times New Roman"/>
          <w:color w:val="333333"/>
          <w:sz w:val="24"/>
          <w:szCs w:val="24"/>
        </w:rPr>
      </w:pPr>
      <w:r w:rsidRPr="00DA5A97">
        <w:rPr>
          <w:rFonts w:ascii="Times New Roman" w:hAnsi="Times New Roman"/>
          <w:b/>
          <w:color w:val="333333"/>
          <w:sz w:val="24"/>
          <w:szCs w:val="24"/>
        </w:rPr>
        <w:t>„ ОТНОСНО:</w:t>
      </w:r>
      <w:r w:rsidRPr="00DA5A97">
        <w:rPr>
          <w:rFonts w:ascii="Times New Roman" w:hAnsi="Times New Roman"/>
          <w:color w:val="333333"/>
          <w:sz w:val="24"/>
          <w:szCs w:val="24"/>
        </w:rPr>
        <w:t xml:space="preserve"> Подадена жалба до ОИК Гулянци от Огнян Божинов Янчев като упълномощен представител на БСП за участие в избора за кмет на кметство на с.Брест, Община Гулянци на 18.02.2018 год. / вх. №1/17.02.2018 год./</w:t>
      </w:r>
    </w:p>
    <w:p w:rsidR="00D10FB6" w:rsidRDefault="00D10FB6" w:rsidP="00D10FB6">
      <w:pPr>
        <w:shd w:val="clear" w:color="auto" w:fill="FFFFFF"/>
        <w:ind w:firstLine="708"/>
        <w:jc w:val="both"/>
        <w:rPr>
          <w:rFonts w:ascii="Times New Roman" w:hAnsi="Times New Roman"/>
          <w:color w:val="333333"/>
          <w:sz w:val="24"/>
          <w:szCs w:val="24"/>
        </w:rPr>
      </w:pPr>
      <w:r w:rsidRPr="00DA5A97">
        <w:rPr>
          <w:rFonts w:ascii="Times New Roman" w:hAnsi="Times New Roman"/>
          <w:color w:val="333333"/>
          <w:sz w:val="24"/>
          <w:szCs w:val="24"/>
        </w:rPr>
        <w:t>Пред ОИК гр. Гулянци на 17.02.2018 год. постъпи жалба от Огнян Божинов Янчев като упълномощен представител на БСП за участие в избора за кмет на кметство на с.Брест, Община Гулянци на 18.02.2018 год. / вх. №1 от 17.02.2018 год./ В жалбата се твърди, че сутринта на 17.02.2018 год. служители на МВР са извършили обиск в дома на Пламен Давидов Тодоров , жител на с. Брест, Община Гулянци и упълномощен представител на БСП в с. Брест за изборите за кмет на кметство в с.Брест, Община Гулянци на 18.02.2018 год. Във връзка с това в жалбата се твърди, че с извършения обиск  от страна на МВР  се оказва натиск върху представителя на БСП в с. Брест , неговото семейство и други граждани във връзка с предстоящите частични избири за кмет на населеното място на 18.02.2018 год.. Направено е искане  ОИК Гулянци да</w:t>
      </w:r>
      <w:r w:rsidRPr="00DA5A97">
        <w:rPr>
          <w:rFonts w:ascii="Times New Roman" w:hAnsi="Times New Roman"/>
          <w:sz w:val="24"/>
          <w:szCs w:val="24"/>
        </w:rPr>
        <w:t xml:space="preserve"> </w:t>
      </w:r>
      <w:r w:rsidRPr="00DA5A97">
        <w:rPr>
          <w:rFonts w:ascii="Times New Roman" w:hAnsi="Times New Roman"/>
          <w:color w:val="333333"/>
          <w:sz w:val="24"/>
          <w:szCs w:val="24"/>
        </w:rPr>
        <w:t xml:space="preserve"> осигури свободно и независимо упражняване на избирателните права на гражданите на Брест.</w:t>
      </w:r>
    </w:p>
    <w:p w:rsidR="00D10FB6" w:rsidRPr="00DA5A97" w:rsidRDefault="00D10FB6" w:rsidP="00D10FB6">
      <w:pPr>
        <w:shd w:val="clear" w:color="auto" w:fill="FFFFFF"/>
        <w:ind w:firstLine="708"/>
        <w:jc w:val="both"/>
        <w:rPr>
          <w:rFonts w:ascii="Times New Roman" w:hAnsi="Times New Roman"/>
          <w:color w:val="333333"/>
          <w:sz w:val="24"/>
          <w:szCs w:val="24"/>
        </w:rPr>
      </w:pPr>
      <w:r w:rsidRPr="00DA5A97">
        <w:rPr>
          <w:rFonts w:ascii="Times New Roman" w:hAnsi="Times New Roman"/>
          <w:color w:val="333333"/>
          <w:sz w:val="24"/>
          <w:szCs w:val="24"/>
        </w:rPr>
        <w:t>Във връзка с постъпилата жалба е изпратено писмо изх. № 107/17.02.2018 год. до РП Никопол  с искане да информира ОИК Гулянци във връзка с постъпилата пред нея жалба от господин Огнян Янчев за причините поради които са били предприети действия от страна на МВР срещу Пламен Давидов Тодоров от с. Брест, упълномощен представител на БСП за с. Брест във връзка с частичните избори за кмет на кметство в с. Брест , които ще бъдат произведени на 18.02.2018 год.</w:t>
      </w:r>
    </w:p>
    <w:p w:rsidR="00D10FB6" w:rsidRDefault="00D10FB6" w:rsidP="00D10FB6">
      <w:pPr>
        <w:shd w:val="clear" w:color="auto" w:fill="FFFFFF"/>
        <w:jc w:val="both"/>
        <w:rPr>
          <w:rFonts w:ascii="Times New Roman" w:hAnsi="Times New Roman"/>
          <w:color w:val="333333"/>
          <w:sz w:val="24"/>
          <w:szCs w:val="24"/>
        </w:rPr>
      </w:pPr>
      <w:r w:rsidRPr="00DA5A97">
        <w:rPr>
          <w:rFonts w:ascii="Times New Roman" w:hAnsi="Times New Roman"/>
          <w:color w:val="333333"/>
          <w:sz w:val="24"/>
          <w:szCs w:val="24"/>
        </w:rPr>
        <w:t xml:space="preserve">              С писмо вх. №158  от 17.02.2018 год. РП Никопол информира ОИК Гулянци, че причина за предприети действия срещу Пламен  Давидов Тодоров от с.Брест е провеждащо се разследване по досъдебно производство №42/2018 г. по чл.167 ал.2 от НК.</w:t>
      </w:r>
    </w:p>
    <w:p w:rsidR="00D10FB6" w:rsidRPr="00DA5A97" w:rsidRDefault="00D10FB6" w:rsidP="00D10FB6">
      <w:pPr>
        <w:shd w:val="clear" w:color="auto" w:fill="FFFFFF"/>
        <w:jc w:val="both"/>
        <w:rPr>
          <w:rFonts w:ascii="Times New Roman" w:hAnsi="Times New Roman"/>
          <w:color w:val="333333"/>
          <w:sz w:val="24"/>
          <w:szCs w:val="24"/>
        </w:rPr>
      </w:pPr>
      <w:r w:rsidRPr="00DA5A97">
        <w:rPr>
          <w:rFonts w:ascii="Times New Roman" w:hAnsi="Times New Roman"/>
          <w:color w:val="333333"/>
          <w:sz w:val="24"/>
          <w:szCs w:val="24"/>
        </w:rPr>
        <w:t>След като се запозна с характера на подадената жалба и извърши своя проверка на изнесените оплаквания в нея ОИК Гулянци намира, че извършените от органите на МВР действия спрямо Пламен Давидов Тодоров  не са извършени в качеството му на представител на партия, участваща в частичния избор на кмет на кметство с. Брест, които ще бъдат произведени на 18.02.2018 год.  В този смисъл не са налице действия от страна на правоохранителните органи които по някакъв начин да нарушават конституционните права на гражданите в с.Брест да упражнят свободно и по съвест избирателното си право, както и разпоредби на ИК.</w:t>
      </w:r>
    </w:p>
    <w:p w:rsidR="00D10FB6" w:rsidRPr="00DA5A97" w:rsidRDefault="00D10FB6" w:rsidP="00D10FB6">
      <w:pPr>
        <w:pStyle w:val="NormalWeb"/>
        <w:shd w:val="clear" w:color="auto" w:fill="FFFFFF"/>
        <w:spacing w:before="0" w:beforeAutospacing="0" w:after="0" w:afterAutospacing="0" w:line="300" w:lineRule="atLeast"/>
        <w:jc w:val="both"/>
        <w:rPr>
          <w:color w:val="333333"/>
        </w:rPr>
      </w:pPr>
      <w:r w:rsidRPr="00DA5A97">
        <w:rPr>
          <w:color w:val="333333"/>
        </w:rPr>
        <w:t xml:space="preserve">            Предвид изложеното и на основание чл. 87, ал.1, т.22 от Изборния кодекс, Общинската избирателна комисия Гулянци</w:t>
      </w:r>
    </w:p>
    <w:p w:rsidR="00D10FB6" w:rsidRDefault="00D10FB6" w:rsidP="00D10FB6">
      <w:pPr>
        <w:pStyle w:val="NormalWeb"/>
        <w:shd w:val="clear" w:color="auto" w:fill="FFFFFF"/>
        <w:spacing w:before="0" w:beforeAutospacing="0" w:after="0" w:afterAutospacing="0" w:line="300" w:lineRule="atLeast"/>
        <w:ind w:left="3540" w:firstLine="708"/>
        <w:jc w:val="both"/>
        <w:rPr>
          <w:b/>
          <w:bCs/>
          <w:color w:val="333333"/>
        </w:rPr>
      </w:pPr>
    </w:p>
    <w:p w:rsidR="00D10FB6" w:rsidRDefault="00D10FB6" w:rsidP="00D10FB6">
      <w:pPr>
        <w:pStyle w:val="NormalWeb"/>
        <w:shd w:val="clear" w:color="auto" w:fill="FFFFFF"/>
        <w:spacing w:before="0" w:beforeAutospacing="0" w:after="0" w:afterAutospacing="0" w:line="300" w:lineRule="atLeast"/>
        <w:ind w:left="3540" w:firstLine="708"/>
        <w:jc w:val="both"/>
        <w:rPr>
          <w:b/>
          <w:bCs/>
          <w:color w:val="333333"/>
        </w:rPr>
      </w:pPr>
      <w:r w:rsidRPr="00DA5A97">
        <w:rPr>
          <w:b/>
          <w:bCs/>
          <w:color w:val="333333"/>
        </w:rPr>
        <w:t>РЕШИ:</w:t>
      </w:r>
    </w:p>
    <w:p w:rsidR="00D10FB6" w:rsidRPr="00DA5A97" w:rsidRDefault="00D10FB6" w:rsidP="00D10FB6">
      <w:pPr>
        <w:pStyle w:val="NormalWeb"/>
        <w:shd w:val="clear" w:color="auto" w:fill="FFFFFF"/>
        <w:spacing w:before="0" w:beforeAutospacing="0" w:after="0" w:afterAutospacing="0" w:line="300" w:lineRule="atLeast"/>
        <w:jc w:val="both"/>
        <w:rPr>
          <w:b/>
          <w:bCs/>
          <w:color w:val="333333"/>
        </w:rPr>
      </w:pPr>
      <w:r w:rsidRPr="00DA5A97">
        <w:rPr>
          <w:b/>
          <w:color w:val="333333"/>
        </w:rPr>
        <w:t xml:space="preserve">ОСТАВЯ БЕЗ УВАЖЕНИЕ </w:t>
      </w:r>
      <w:r w:rsidRPr="00DA5A97">
        <w:rPr>
          <w:color w:val="333333"/>
        </w:rPr>
        <w:t xml:space="preserve">подадената от Огнян Божинов Янчев като упълномощен представител на БСП за участие в избора за кмет на кметство на с.Брест, Община Гулянци на 18.02.2018 год. жалба , вх. №1 от 17.02.2018 год. на ОИК Гулянци , поради липсата на извършено нарушение по ИК.“ </w:t>
      </w:r>
    </w:p>
    <w:p w:rsidR="00D10FB6" w:rsidRPr="00DA5A97" w:rsidRDefault="00D10FB6" w:rsidP="00D10FB6">
      <w:pPr>
        <w:contextualSpacing/>
        <w:jc w:val="both"/>
        <w:rPr>
          <w:rFonts w:ascii="Times New Roman" w:hAnsi="Times New Roman"/>
          <w:color w:val="333333"/>
          <w:sz w:val="24"/>
          <w:szCs w:val="24"/>
        </w:rPr>
      </w:pPr>
      <w:r w:rsidRPr="00DA5A97">
        <w:rPr>
          <w:rFonts w:ascii="Times New Roman" w:hAnsi="Times New Roman"/>
          <w:color w:val="333333"/>
          <w:sz w:val="24"/>
          <w:szCs w:val="24"/>
        </w:rPr>
        <w:t xml:space="preserve"> Недко Опров: Колеги,  ако нямате други предложения , моля, да гласуваме.</w:t>
      </w:r>
    </w:p>
    <w:p w:rsidR="00D10FB6" w:rsidRPr="00DA5A97" w:rsidRDefault="00D10FB6" w:rsidP="00D10FB6">
      <w:pPr>
        <w:jc w:val="both"/>
        <w:rPr>
          <w:rFonts w:ascii="Times New Roman" w:hAnsi="Times New Roman"/>
          <w:sz w:val="24"/>
          <w:szCs w:val="24"/>
        </w:rPr>
      </w:pPr>
      <w:r w:rsidRPr="00DA5A97">
        <w:rPr>
          <w:rFonts w:ascii="Times New Roman" w:hAnsi="Times New Roman"/>
          <w:sz w:val="24"/>
          <w:szCs w:val="24"/>
        </w:rPr>
        <w:lastRenderedPageBreak/>
        <w:t xml:space="preserve"> Режим на гласуване  Гласували 10 членове на ОИК: за – 10   (НО,ИП,АЛ,ИИ,ДД,МН,ВС,АМ,ТГ,РМ), против  - няма.  </w:t>
      </w:r>
    </w:p>
    <w:p w:rsidR="00D10FB6" w:rsidRPr="00DA5A97" w:rsidRDefault="00D10FB6" w:rsidP="00D10FB6">
      <w:pPr>
        <w:jc w:val="both"/>
        <w:rPr>
          <w:rFonts w:ascii="Times New Roman" w:hAnsi="Times New Roman"/>
          <w:sz w:val="24"/>
          <w:szCs w:val="24"/>
        </w:rPr>
      </w:pPr>
      <w:r w:rsidRPr="00DA5A97">
        <w:rPr>
          <w:rFonts w:ascii="Times New Roman" w:hAnsi="Times New Roman"/>
          <w:sz w:val="24"/>
          <w:szCs w:val="24"/>
        </w:rPr>
        <w:t>Прието Решение № 271-МИ с 10 гласа – за, против  -</w:t>
      </w:r>
      <w:r>
        <w:rPr>
          <w:rFonts w:ascii="Times New Roman" w:hAnsi="Times New Roman"/>
          <w:sz w:val="24"/>
          <w:szCs w:val="24"/>
        </w:rPr>
        <w:t xml:space="preserve"> </w:t>
      </w:r>
      <w:r w:rsidRPr="00DA5A97">
        <w:rPr>
          <w:rFonts w:ascii="Times New Roman" w:hAnsi="Times New Roman"/>
          <w:sz w:val="24"/>
          <w:szCs w:val="24"/>
        </w:rPr>
        <w:t>няма. Приетото решение да се обяви на таблото и на страницата на ОИК Гулянци.</w:t>
      </w:r>
    </w:p>
    <w:p w:rsidR="00D10FB6" w:rsidRPr="00DA5A97" w:rsidRDefault="00D10FB6" w:rsidP="00D10FB6">
      <w:pPr>
        <w:jc w:val="both"/>
        <w:rPr>
          <w:rFonts w:ascii="Times New Roman" w:hAnsi="Times New Roman"/>
          <w:color w:val="333333"/>
          <w:sz w:val="24"/>
          <w:szCs w:val="24"/>
        </w:rPr>
      </w:pPr>
      <w:r w:rsidRPr="00DA5A97">
        <w:rPr>
          <w:rFonts w:ascii="Times New Roman" w:hAnsi="Times New Roman"/>
          <w:color w:val="000000"/>
          <w:sz w:val="24"/>
          <w:szCs w:val="24"/>
        </w:rPr>
        <w:t>Поради изчерпване на дневния ред заседанието беше закрито в 15.00 часа.</w:t>
      </w:r>
    </w:p>
    <w:p w:rsidR="00D10FB6" w:rsidRDefault="00D10FB6" w:rsidP="00D10FB6">
      <w:pPr>
        <w:shd w:val="clear" w:color="auto" w:fill="FFFFFF"/>
        <w:spacing w:after="248"/>
        <w:jc w:val="both"/>
        <w:rPr>
          <w:rFonts w:ascii="Times New Roman" w:hAnsi="Times New Roman"/>
          <w:color w:val="333333"/>
          <w:sz w:val="24"/>
          <w:szCs w:val="24"/>
        </w:rPr>
      </w:pPr>
    </w:p>
    <w:p w:rsidR="00D10FB6" w:rsidRPr="00DA5A97" w:rsidRDefault="00D10FB6" w:rsidP="00D10FB6">
      <w:pPr>
        <w:shd w:val="clear" w:color="auto" w:fill="FFFFFF"/>
        <w:spacing w:after="248"/>
        <w:jc w:val="both"/>
        <w:rPr>
          <w:rFonts w:ascii="Times New Roman" w:hAnsi="Times New Roman"/>
          <w:color w:val="333333"/>
          <w:sz w:val="24"/>
          <w:szCs w:val="24"/>
        </w:rPr>
      </w:pPr>
      <w:r w:rsidRPr="00DA5A97">
        <w:rPr>
          <w:rFonts w:ascii="Times New Roman" w:hAnsi="Times New Roman"/>
          <w:color w:val="333333"/>
          <w:sz w:val="24"/>
          <w:szCs w:val="24"/>
        </w:rPr>
        <w:t>Зам. Председател:</w:t>
      </w:r>
      <w:r>
        <w:rPr>
          <w:rFonts w:ascii="Times New Roman" w:hAnsi="Times New Roman"/>
          <w:color w:val="333333"/>
          <w:sz w:val="24"/>
          <w:szCs w:val="24"/>
        </w:rPr>
        <w:t xml:space="preserve"> </w:t>
      </w:r>
      <w:r w:rsidRPr="00DA5A97">
        <w:rPr>
          <w:rFonts w:ascii="Times New Roman" w:hAnsi="Times New Roman"/>
          <w:color w:val="333333"/>
          <w:sz w:val="24"/>
          <w:szCs w:val="24"/>
        </w:rPr>
        <w:t>Недко Опров                           Секретар: Илона  Петкова</w:t>
      </w:r>
    </w:p>
    <w:p w:rsidR="00D10FB6" w:rsidRPr="00DA5A97" w:rsidRDefault="00D10FB6" w:rsidP="00D10FB6">
      <w:pPr>
        <w:shd w:val="clear" w:color="auto" w:fill="FFFFFF"/>
        <w:spacing w:before="100" w:beforeAutospacing="1" w:after="100" w:afterAutospacing="1"/>
        <w:jc w:val="both"/>
        <w:rPr>
          <w:rFonts w:ascii="Times New Roman" w:hAnsi="Times New Roman"/>
          <w:color w:val="333333"/>
          <w:sz w:val="24"/>
          <w:szCs w:val="24"/>
        </w:rPr>
      </w:pPr>
    </w:p>
    <w:p w:rsidR="00D10FB6" w:rsidRDefault="00D10FB6" w:rsidP="00D10FB6">
      <w:pPr>
        <w:rPr>
          <w:rFonts w:ascii="Times New Roman" w:hAnsi="Times New Roman"/>
          <w:sz w:val="24"/>
          <w:szCs w:val="24"/>
        </w:rPr>
      </w:pPr>
    </w:p>
    <w:p w:rsidR="00D10FB6" w:rsidRPr="00104792" w:rsidRDefault="00D10FB6" w:rsidP="00D10FB6">
      <w:pPr>
        <w:shd w:val="clear" w:color="auto" w:fill="FFFFFF"/>
        <w:spacing w:before="100" w:beforeAutospacing="1" w:after="100" w:afterAutospacing="1"/>
        <w:jc w:val="both"/>
        <w:rPr>
          <w:rFonts w:ascii="Times New Roman" w:hAnsi="Times New Roman"/>
          <w:sz w:val="24"/>
          <w:szCs w:val="24"/>
        </w:rPr>
      </w:pPr>
    </w:p>
    <w:p w:rsidR="00D10FB6" w:rsidRDefault="00D10FB6" w:rsidP="00D10FB6">
      <w:pPr>
        <w:shd w:val="clear" w:color="auto" w:fill="FFFFFF"/>
        <w:spacing w:before="100" w:beforeAutospacing="1" w:after="100" w:afterAutospacing="1"/>
        <w:jc w:val="both"/>
        <w:rPr>
          <w:rFonts w:ascii="Times New Roman" w:hAnsi="Times New Roman"/>
          <w:color w:val="333333"/>
          <w:sz w:val="24"/>
          <w:szCs w:val="24"/>
          <w:lang w:val="en-US"/>
        </w:rPr>
      </w:pPr>
    </w:p>
    <w:p w:rsidR="00D10FB6" w:rsidRDefault="00D10FB6" w:rsidP="00D10FB6">
      <w:pPr>
        <w:shd w:val="clear" w:color="auto" w:fill="FFFFFF"/>
        <w:spacing w:before="100" w:beforeAutospacing="1" w:after="100" w:afterAutospacing="1"/>
        <w:jc w:val="both"/>
        <w:rPr>
          <w:rFonts w:ascii="Times New Roman" w:hAnsi="Times New Roman"/>
          <w:color w:val="333333"/>
          <w:sz w:val="24"/>
          <w:szCs w:val="24"/>
          <w:lang w:val="en-US"/>
        </w:rPr>
      </w:pPr>
    </w:p>
    <w:p w:rsidR="00D10FB6" w:rsidRPr="004444E0" w:rsidRDefault="00D10FB6" w:rsidP="00D10FB6">
      <w:pPr>
        <w:shd w:val="clear" w:color="auto" w:fill="FFFFFF"/>
        <w:spacing w:before="100" w:beforeAutospacing="1" w:after="100" w:afterAutospacing="1"/>
        <w:jc w:val="both"/>
        <w:rPr>
          <w:rFonts w:ascii="Times New Roman" w:hAnsi="Times New Roman"/>
          <w:sz w:val="24"/>
          <w:szCs w:val="24"/>
        </w:rPr>
      </w:pPr>
      <w:r>
        <w:rPr>
          <w:rFonts w:ascii="Times New Roman" w:hAnsi="Times New Roman"/>
          <w:color w:val="333333"/>
          <w:sz w:val="24"/>
          <w:szCs w:val="24"/>
        </w:rPr>
        <w:t xml:space="preserve">          </w:t>
      </w:r>
    </w:p>
    <w:p w:rsidR="007E3CFE" w:rsidRDefault="007E3CFE"/>
    <w:sectPr w:rsidR="007E3CFE" w:rsidSect="00DA5A97">
      <w:pgSz w:w="11906" w:h="16838"/>
      <w:pgMar w:top="568"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E6515E"/>
    <w:multiLevelType w:val="hybridMultilevel"/>
    <w:tmpl w:val="EB3ABF82"/>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FB6"/>
    <w:rsid w:val="00121490"/>
    <w:rsid w:val="00241790"/>
    <w:rsid w:val="00523189"/>
    <w:rsid w:val="007E3CFE"/>
    <w:rsid w:val="00955A21"/>
    <w:rsid w:val="00B60C6B"/>
    <w:rsid w:val="00D10FB6"/>
    <w:rsid w:val="00EE1C7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0FB6"/>
    <w:pPr>
      <w:spacing w:after="200" w:line="276" w:lineRule="auto"/>
    </w:pPr>
    <w:rPr>
      <w:rFonts w:ascii="Calibri" w:eastAsia="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10FB6"/>
    <w:pPr>
      <w:spacing w:before="100" w:beforeAutospacing="1" w:after="100" w:afterAutospacing="1" w:line="240" w:lineRule="auto"/>
    </w:pPr>
    <w:rPr>
      <w:rFonts w:ascii="Times New Roman" w:eastAsia="Times New Roman" w:hAnsi="Times New Roman"/>
      <w:sz w:val="24"/>
      <w:szCs w:val="24"/>
      <w:lang w:eastAsia="bg-BG"/>
    </w:rPr>
  </w:style>
  <w:style w:type="paragraph" w:styleId="ListParagraph">
    <w:name w:val="List Paragraph"/>
    <w:basedOn w:val="Normal"/>
    <w:uiPriority w:val="99"/>
    <w:qFormat/>
    <w:rsid w:val="00D10FB6"/>
    <w:pPr>
      <w:ind w:left="720"/>
      <w:contextualSpacing/>
    </w:pPr>
  </w:style>
  <w:style w:type="paragraph" w:styleId="BalloonText">
    <w:name w:val="Balloon Text"/>
    <w:basedOn w:val="Normal"/>
    <w:link w:val="BalloonTextChar"/>
    <w:rsid w:val="005231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523189"/>
    <w:rPr>
      <w:rFonts w:ascii="Tahoma" w:eastAsia="Calibri"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0FB6"/>
    <w:pPr>
      <w:spacing w:after="200" w:line="276" w:lineRule="auto"/>
    </w:pPr>
    <w:rPr>
      <w:rFonts w:ascii="Calibri" w:eastAsia="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10FB6"/>
    <w:pPr>
      <w:spacing w:before="100" w:beforeAutospacing="1" w:after="100" w:afterAutospacing="1" w:line="240" w:lineRule="auto"/>
    </w:pPr>
    <w:rPr>
      <w:rFonts w:ascii="Times New Roman" w:eastAsia="Times New Roman" w:hAnsi="Times New Roman"/>
      <w:sz w:val="24"/>
      <w:szCs w:val="24"/>
      <w:lang w:eastAsia="bg-BG"/>
    </w:rPr>
  </w:style>
  <w:style w:type="paragraph" w:styleId="ListParagraph">
    <w:name w:val="List Paragraph"/>
    <w:basedOn w:val="Normal"/>
    <w:uiPriority w:val="99"/>
    <w:qFormat/>
    <w:rsid w:val="00D10FB6"/>
    <w:pPr>
      <w:ind w:left="720"/>
      <w:contextualSpacing/>
    </w:pPr>
  </w:style>
  <w:style w:type="paragraph" w:styleId="BalloonText">
    <w:name w:val="Balloon Text"/>
    <w:basedOn w:val="Normal"/>
    <w:link w:val="BalloonTextChar"/>
    <w:rsid w:val="005231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523189"/>
    <w:rPr>
      <w:rFonts w:ascii="Tahoma" w:eastAsia="Calibr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841</Words>
  <Characters>4797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Optiplex 760</dc:creator>
  <cp:lastModifiedBy>Dell Optiplex 760</cp:lastModifiedBy>
  <cp:revision>2</cp:revision>
  <cp:lastPrinted>2018-02-18T15:17:00Z</cp:lastPrinted>
  <dcterms:created xsi:type="dcterms:W3CDTF">2018-02-18T15:15:00Z</dcterms:created>
  <dcterms:modified xsi:type="dcterms:W3CDTF">2018-02-18T15:17:00Z</dcterms:modified>
</cp:coreProperties>
</file>