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AC" w:rsidRPr="002F710C" w:rsidRDefault="00E46CAC" w:rsidP="00E46CAC">
      <w:pPr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2F710C">
        <w:rPr>
          <w:rFonts w:ascii="Times New Roman" w:hAnsi="Times New Roman"/>
          <w:b/>
          <w:sz w:val="24"/>
          <w:szCs w:val="24"/>
          <w:u w:val="single"/>
          <w:lang w:val="en-US"/>
        </w:rPr>
        <w:t>O</w:t>
      </w:r>
      <w:r w:rsidRPr="002F710C">
        <w:rPr>
          <w:rFonts w:ascii="Times New Roman" w:hAnsi="Times New Roman"/>
          <w:b/>
          <w:sz w:val="24"/>
          <w:szCs w:val="24"/>
          <w:u w:val="single"/>
        </w:rPr>
        <w:t xml:space="preserve">БЩИНСКА ИЗБИРАТЕЛНА КОМИСИЯ ГУЛЯНЦИ </w:t>
      </w:r>
    </w:p>
    <w:p w:rsidR="00E46CAC" w:rsidRPr="002F710C" w:rsidRDefault="00E46CAC" w:rsidP="00E46CA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710C">
        <w:rPr>
          <w:rFonts w:ascii="Times New Roman" w:hAnsi="Times New Roman"/>
          <w:i/>
          <w:sz w:val="24"/>
          <w:szCs w:val="24"/>
        </w:rPr>
        <w:t>гр.Гулянци,</w:t>
      </w:r>
      <w:r w:rsidRPr="002F710C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F710C">
        <w:rPr>
          <w:rFonts w:ascii="Times New Roman" w:hAnsi="Times New Roman"/>
          <w:i/>
          <w:sz w:val="24"/>
          <w:szCs w:val="24"/>
        </w:rPr>
        <w:t xml:space="preserve">ул.“ Васил Левски” </w:t>
      </w:r>
      <w:r w:rsidRPr="002F710C">
        <w:rPr>
          <w:rFonts w:ascii="Times New Roman" w:hAnsi="Times New Roman"/>
          <w:i/>
          <w:sz w:val="24"/>
          <w:szCs w:val="24"/>
          <w:lang w:val="en-US"/>
        </w:rPr>
        <w:t>No.</w:t>
      </w:r>
      <w:r w:rsidRPr="002F710C">
        <w:rPr>
          <w:rFonts w:ascii="Times New Roman" w:hAnsi="Times New Roman"/>
          <w:i/>
          <w:sz w:val="24"/>
          <w:szCs w:val="24"/>
        </w:rPr>
        <w:t>32</w:t>
      </w:r>
      <w:r w:rsidRPr="002F710C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2F710C">
        <w:rPr>
          <w:rFonts w:ascii="Times New Roman" w:hAnsi="Times New Roman"/>
          <w:i/>
          <w:sz w:val="24"/>
          <w:szCs w:val="24"/>
        </w:rPr>
        <w:t xml:space="preserve">ет.3,  тел.0879205683, </w:t>
      </w:r>
      <w:r w:rsidRPr="002F710C">
        <w:rPr>
          <w:rFonts w:ascii="Times New Roman" w:hAnsi="Times New Roman"/>
          <w:i/>
          <w:sz w:val="24"/>
          <w:szCs w:val="24"/>
          <w:lang w:val="en-US"/>
        </w:rPr>
        <w:t>e-mail : oik1508@cik.bg</w:t>
      </w:r>
      <w:r w:rsidR="00597728">
        <w:rPr>
          <w:rFonts w:ascii="Times New Roman" w:hAnsi="Times New Roman"/>
          <w:b/>
          <w:sz w:val="24"/>
          <w:szCs w:val="24"/>
          <w:u w:val="single"/>
        </w:rPr>
        <w:pict>
          <v:rect id="_x0000_i1025" style="width:743.5pt;height:0" o:hrpct="0" o:hralign="center" o:hrstd="t" o:hrnoshade="t" o:hr="t" fillcolor="black" stroked="f">
            <v:imagedata r:id="rId6" o:title=""/>
          </v:rect>
        </w:pict>
      </w:r>
    </w:p>
    <w:p w:rsidR="00E46CAC" w:rsidRPr="002F710C" w:rsidRDefault="00E46CAC" w:rsidP="00E46CAC">
      <w:pPr>
        <w:jc w:val="center"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ПРОТОКОЛ  68</w:t>
      </w:r>
    </w:p>
    <w:p w:rsidR="00E46CAC" w:rsidRPr="002F710C" w:rsidRDefault="00E46CAC" w:rsidP="00E46CA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от редовно заседание на ОИК –</w:t>
      </w:r>
      <w:r w:rsidRPr="002F71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710C">
        <w:rPr>
          <w:rFonts w:ascii="Times New Roman" w:hAnsi="Times New Roman"/>
          <w:sz w:val="24"/>
          <w:szCs w:val="24"/>
        </w:rPr>
        <w:t xml:space="preserve">Гулянци, </w:t>
      </w:r>
    </w:p>
    <w:p w:rsidR="00E46CAC" w:rsidRPr="002F710C" w:rsidRDefault="00E46CAC" w:rsidP="00E46CAC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E46CAC" w:rsidRPr="002F710C" w:rsidRDefault="00E46CAC" w:rsidP="00E46CAC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 xml:space="preserve"> състояло се на</w:t>
      </w:r>
      <w:r w:rsidRPr="002F71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710C">
        <w:rPr>
          <w:rFonts w:ascii="Times New Roman" w:hAnsi="Times New Roman"/>
          <w:sz w:val="24"/>
          <w:szCs w:val="24"/>
        </w:rPr>
        <w:t>1</w:t>
      </w:r>
      <w:r w:rsidRPr="002F710C">
        <w:rPr>
          <w:rFonts w:ascii="Times New Roman" w:hAnsi="Times New Roman"/>
          <w:sz w:val="24"/>
          <w:szCs w:val="24"/>
          <w:lang w:val="en-US"/>
        </w:rPr>
        <w:t>8.0</w:t>
      </w:r>
      <w:r w:rsidRPr="002F710C">
        <w:rPr>
          <w:rFonts w:ascii="Times New Roman" w:hAnsi="Times New Roman"/>
          <w:sz w:val="24"/>
          <w:szCs w:val="24"/>
        </w:rPr>
        <w:t xml:space="preserve">2.2018 г. от  23.00 часа </w:t>
      </w:r>
    </w:p>
    <w:p w:rsidR="00E46CAC" w:rsidRPr="002F710C" w:rsidRDefault="00E46CAC" w:rsidP="00E46CAC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 w:rsidRPr="002F710C">
        <w:rPr>
          <w:rFonts w:ascii="Times New Roman" w:hAnsi="Times New Roman"/>
          <w:sz w:val="24"/>
          <w:szCs w:val="24"/>
          <w:lang w:val="en-US"/>
        </w:rPr>
        <w:t xml:space="preserve">No. </w:t>
      </w:r>
      <w:r w:rsidRPr="002F710C">
        <w:rPr>
          <w:rFonts w:ascii="Times New Roman" w:hAnsi="Times New Roman"/>
          <w:sz w:val="24"/>
          <w:szCs w:val="24"/>
        </w:rPr>
        <w:t xml:space="preserve">32, ет.3 </w:t>
      </w:r>
    </w:p>
    <w:p w:rsidR="00E46CAC" w:rsidRPr="002F710C" w:rsidRDefault="00E46CAC" w:rsidP="00E46CAC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46CAC" w:rsidRPr="002F710C" w:rsidRDefault="00E46CAC" w:rsidP="00E46CAC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Днес 1</w:t>
      </w:r>
      <w:r w:rsidRPr="002F710C">
        <w:rPr>
          <w:rFonts w:ascii="Times New Roman" w:hAnsi="Times New Roman"/>
          <w:sz w:val="24"/>
          <w:szCs w:val="24"/>
          <w:lang w:val="en-US"/>
        </w:rPr>
        <w:t>8.</w:t>
      </w:r>
      <w:r w:rsidRPr="002F710C">
        <w:rPr>
          <w:rFonts w:ascii="Times New Roman" w:hAnsi="Times New Roman"/>
          <w:sz w:val="24"/>
          <w:szCs w:val="24"/>
        </w:rPr>
        <w:t>02.2018</w:t>
      </w:r>
      <w:r w:rsidRPr="002F71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710C">
        <w:rPr>
          <w:rFonts w:ascii="Times New Roman" w:hAnsi="Times New Roman"/>
          <w:sz w:val="24"/>
          <w:szCs w:val="24"/>
        </w:rPr>
        <w:t>г. от 23.</w:t>
      </w:r>
      <w:r w:rsidRPr="002F710C">
        <w:rPr>
          <w:rFonts w:ascii="Times New Roman" w:hAnsi="Times New Roman"/>
          <w:sz w:val="24"/>
          <w:szCs w:val="24"/>
          <w:lang w:val="en-US"/>
        </w:rPr>
        <w:t>3</w:t>
      </w:r>
      <w:r w:rsidRPr="002F710C">
        <w:rPr>
          <w:rFonts w:ascii="Times New Roman" w:hAnsi="Times New Roman"/>
          <w:sz w:val="24"/>
          <w:szCs w:val="24"/>
        </w:rPr>
        <w:t>0 часа се проведе  заседание на ОИК-Гулянци. На заседанието присъстваха:</w:t>
      </w:r>
    </w:p>
    <w:p w:rsidR="00E46CAC" w:rsidRPr="002F710C" w:rsidRDefault="00E46CAC" w:rsidP="00E46CA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1. Надя Борисова Николова</w:t>
      </w:r>
    </w:p>
    <w:p w:rsidR="00E46CAC" w:rsidRPr="002F710C" w:rsidRDefault="00E46CAC" w:rsidP="00E46CA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2. Недко Жеков Опров</w:t>
      </w:r>
    </w:p>
    <w:p w:rsidR="00E46CAC" w:rsidRPr="002F710C" w:rsidRDefault="00E46CAC" w:rsidP="00E46CA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E46CAC" w:rsidRPr="002F710C" w:rsidRDefault="00E46CAC" w:rsidP="00E46CA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E46CAC" w:rsidRPr="002F710C" w:rsidRDefault="00E46CAC" w:rsidP="00E46CA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E46CAC" w:rsidRPr="002F710C" w:rsidRDefault="00E46CAC" w:rsidP="00E46CA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6. Деви Христов Дилков</w:t>
      </w:r>
    </w:p>
    <w:p w:rsidR="00E46CAC" w:rsidRPr="002F710C" w:rsidRDefault="00E46CAC" w:rsidP="00E46CA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E46CAC" w:rsidRPr="002F710C" w:rsidRDefault="00E46CAC" w:rsidP="00E46CA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E46CAC" w:rsidRPr="002F710C" w:rsidRDefault="00E46CAC" w:rsidP="00E46CA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E46CAC" w:rsidRPr="002F710C" w:rsidRDefault="00E46CAC" w:rsidP="00E46CAC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E46CAC" w:rsidRPr="002F710C" w:rsidRDefault="00E46CAC" w:rsidP="00E46CAC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E46CAC" w:rsidRPr="002F710C" w:rsidRDefault="00E46CAC" w:rsidP="00E46CAC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E46CAC" w:rsidRPr="002F710C" w:rsidRDefault="00E46CAC" w:rsidP="00E46CAC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Заседанието бе открито в 23.00 ч. и председателствано от госпожа Надя Николова – Председател на ОИК Гулянци.</w:t>
      </w:r>
    </w:p>
    <w:p w:rsidR="00E46CAC" w:rsidRPr="002F710C" w:rsidRDefault="00E46CAC" w:rsidP="00E46CAC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Надя Николова: Здравейте, уважаеми колеги! В залата сме 11 член</w:t>
      </w:r>
      <w:r w:rsidRPr="002F710C">
        <w:rPr>
          <w:rFonts w:ascii="Times New Roman" w:hAnsi="Times New Roman"/>
          <w:sz w:val="24"/>
          <w:szCs w:val="24"/>
          <w:lang w:val="en-US"/>
        </w:rPr>
        <w:t>o</w:t>
      </w:r>
      <w:r w:rsidRPr="002F710C">
        <w:rPr>
          <w:rFonts w:ascii="Times New Roman" w:hAnsi="Times New Roman"/>
          <w:sz w:val="24"/>
          <w:szCs w:val="24"/>
        </w:rPr>
        <w:t>ве</w:t>
      </w:r>
      <w:r w:rsidRPr="002F71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710C">
        <w:rPr>
          <w:rFonts w:ascii="Times New Roman" w:hAnsi="Times New Roman"/>
          <w:sz w:val="24"/>
          <w:szCs w:val="24"/>
        </w:rPr>
        <w:t xml:space="preserve"> на общинската избирателна комисия. Имаме необходимия кворум. Откривам заседанието на общинската избирателна комисия на 18</w:t>
      </w:r>
      <w:r w:rsidRPr="002F710C">
        <w:rPr>
          <w:rFonts w:ascii="Times New Roman" w:hAnsi="Times New Roman"/>
          <w:sz w:val="24"/>
          <w:szCs w:val="24"/>
          <w:lang w:val="en-US"/>
        </w:rPr>
        <w:t>.02</w:t>
      </w:r>
      <w:r w:rsidRPr="002F710C">
        <w:rPr>
          <w:rFonts w:ascii="Times New Roman" w:hAnsi="Times New Roman"/>
          <w:sz w:val="24"/>
          <w:szCs w:val="24"/>
        </w:rPr>
        <w:t>.2018 г.  Колеги,</w:t>
      </w:r>
      <w:r w:rsidRPr="002F71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710C">
        <w:rPr>
          <w:rFonts w:ascii="Times New Roman" w:hAnsi="Times New Roman"/>
          <w:sz w:val="24"/>
          <w:szCs w:val="24"/>
        </w:rPr>
        <w:t xml:space="preserve">по повод приключването на изборния ден в с. Брест и обработката на резултатите, моля да се запознаете с постъпилите разписки и протокола за отчитане.  </w:t>
      </w:r>
    </w:p>
    <w:p w:rsidR="00E46CAC" w:rsidRPr="002F710C" w:rsidRDefault="00E46CAC" w:rsidP="00E46CAC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Предлагам ви следния проект за дневен ред:</w:t>
      </w:r>
    </w:p>
    <w:p w:rsidR="00E46CAC" w:rsidRPr="002F710C" w:rsidRDefault="00E46CAC" w:rsidP="00E46CAC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46CAC" w:rsidRPr="002F710C" w:rsidRDefault="00E46CAC" w:rsidP="00E46CAC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>т.1  Проект на решение, относно п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оправка на явна фактическа грешка в Приемо – предавателни  разписки 1508001002 за ПСИК в Избирателна секция 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No. 15-08-00-021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в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I “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ДАННИ ОТ ИЗБИРАТЕЛНИТЕ СПИСЪЦИ“, разписка 15- 08-00 </w:t>
      </w:r>
      <w:proofErr w:type="gramStart"/>
      <w:r w:rsidRPr="002F710C">
        <w:rPr>
          <w:rFonts w:ascii="Times New Roman" w:hAnsi="Times New Roman"/>
          <w:color w:val="333333"/>
          <w:sz w:val="24"/>
          <w:szCs w:val="24"/>
        </w:rPr>
        <w:t>1004  в</w:t>
      </w:r>
      <w:proofErr w:type="gramEnd"/>
      <w:r w:rsidRPr="002F710C">
        <w:rPr>
          <w:rFonts w:ascii="Times New Roman" w:hAnsi="Times New Roman"/>
          <w:color w:val="333333"/>
          <w:sz w:val="24"/>
          <w:szCs w:val="24"/>
        </w:rPr>
        <w:t xml:space="preserve">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I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 „ ДАННИ ОТ ИЗБИРАТЕЛНИТЕ СПИСЪЦИ“ и Предложение за Протокол на ОИК Гулянци за изб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o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р на Кмет на Кметство Брест, </w:t>
      </w:r>
      <w:r w:rsidRPr="002F710C">
        <w:rPr>
          <w:rFonts w:ascii="Times New Roman" w:hAnsi="Times New Roman"/>
          <w:sz w:val="24"/>
          <w:szCs w:val="24"/>
        </w:rPr>
        <w:t xml:space="preserve">във връзка с провеждащите се на 18.02.2018 год. частични избори за кмет на кметство с.Брест, Община Гулянци </w:t>
      </w:r>
    </w:p>
    <w:p w:rsidR="00E46CAC" w:rsidRPr="002F710C" w:rsidRDefault="00E46CAC" w:rsidP="00E46CAC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333333"/>
          <w:sz w:val="24"/>
          <w:szCs w:val="24"/>
        </w:rPr>
      </w:pPr>
      <w:r w:rsidRPr="002F710C">
        <w:rPr>
          <w:rFonts w:ascii="Times New Roman" w:hAnsi="Times New Roman"/>
          <w:color w:val="333333"/>
          <w:sz w:val="24"/>
          <w:szCs w:val="24"/>
        </w:rPr>
        <w:t>т.2 Проект на Решение относно Произвеждане на втори тур за частичен  избор на кмет на кметство Брест на 25.02.2018 г. и допускане на кандидатите до участие във втори тур.</w:t>
      </w:r>
    </w:p>
    <w:p w:rsidR="00E46CAC" w:rsidRPr="002F710C" w:rsidRDefault="00E46CAC" w:rsidP="00E46CAC">
      <w:pPr>
        <w:shd w:val="clear" w:color="auto" w:fill="FFFFFF"/>
        <w:spacing w:after="157" w:line="313" w:lineRule="atLeast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lastRenderedPageBreak/>
        <w:t xml:space="preserve">Има ли предложения за изменение и допълнение на дневния ред? - Не виждам. Колеги, подлагам на гласуване така предложения дневен ред. </w:t>
      </w:r>
    </w:p>
    <w:p w:rsidR="00E46CAC" w:rsidRPr="002F710C" w:rsidRDefault="00E46CAC" w:rsidP="00E46CAC">
      <w:pPr>
        <w:contextualSpacing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 xml:space="preserve">Режим на гласуване.  Гласували 11 члена на ОИК:  за – 11 (НН,НО,ИП,АЛ,ИИ,ДД,МН,ВС,АМ,ТГ,РМ), против  -няма     </w:t>
      </w:r>
    </w:p>
    <w:p w:rsidR="00E46CAC" w:rsidRPr="002F710C" w:rsidRDefault="00E46CAC" w:rsidP="00E46CAC">
      <w:pPr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 xml:space="preserve">По т. 1 Всички прегледахме Предложението на Информационно обслужване и предлагам с наше Решение да отстраним допуснатите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явни фактически грешки в Приемо – предавателни  разписки 1508001002 за ПСИК в Избирателна секция 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No. 15-08-00-021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в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I “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ДАННИ ОТ ИЗБИРАТЕЛНИТЕ СПИСЪЦИ“, разписка 15- 08-00 </w:t>
      </w:r>
      <w:proofErr w:type="gramStart"/>
      <w:r w:rsidRPr="002F710C">
        <w:rPr>
          <w:rFonts w:ascii="Times New Roman" w:hAnsi="Times New Roman"/>
          <w:color w:val="333333"/>
          <w:sz w:val="24"/>
          <w:szCs w:val="24"/>
        </w:rPr>
        <w:t>1004  в</w:t>
      </w:r>
      <w:proofErr w:type="gramEnd"/>
      <w:r w:rsidRPr="002F710C">
        <w:rPr>
          <w:rFonts w:ascii="Times New Roman" w:hAnsi="Times New Roman"/>
          <w:color w:val="333333"/>
          <w:sz w:val="24"/>
          <w:szCs w:val="24"/>
        </w:rPr>
        <w:t xml:space="preserve">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I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 „ ДАННИ ОТ ИЗБИРАТЕЛНИТЕ СПИСЪЦИ“ и Предложение за Протокол на ОИК Гулянци за изб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o</w:t>
      </w:r>
      <w:r w:rsidRPr="002F710C">
        <w:rPr>
          <w:rFonts w:ascii="Times New Roman" w:hAnsi="Times New Roman"/>
          <w:color w:val="333333"/>
          <w:sz w:val="24"/>
          <w:szCs w:val="24"/>
        </w:rPr>
        <w:t>р на Кмет на Кметство Брест</w:t>
      </w:r>
    </w:p>
    <w:p w:rsidR="00E46CAC" w:rsidRPr="002F710C" w:rsidRDefault="00E46CAC" w:rsidP="00E46CAC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2F710C">
        <w:rPr>
          <w:rFonts w:ascii="Times New Roman" w:hAnsi="Times New Roman"/>
          <w:color w:val="333333"/>
          <w:sz w:val="24"/>
          <w:szCs w:val="24"/>
        </w:rPr>
        <w:t xml:space="preserve">В Протокол на СИК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No. </w:t>
      </w:r>
      <w:proofErr w:type="gramStart"/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150800021 ,</w:t>
      </w:r>
      <w:proofErr w:type="gramEnd"/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Приложение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No. 82A-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МИ –х-К в ЧАСТ 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I “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ДАННИ ОТ ИЗБИРАТЕЛНИТЕ СПИСЪЦИ“  в т.1 „Брой на избирателя/те списък/ци при предаването му/им на СИК (сумата от числата по букви „а“ и „б“ , в т. а) Избирателен списък –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I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е записана цифром и словом 19 / деветнадесет/ . В Приемо – Предавателна разписка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No. 1508001002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в същата част под „Брой на избирателите според избирателните списъци: а) Избирателен списък –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I “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e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записана цифрата 0 /нула/, вместо 19 / деветнадест/,  което е явна фактическа грешка, поради факта , че броя на избирателите в т. 1 е сбор на посочените избиратели в част първа и броя на избирателите в част втора. По тази причина в буква а) на т.1 следва да бъде посочена цифрата 19 / деветнадесет/, колкото е броя на избирателите по избирателен списък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I.</w:t>
      </w:r>
    </w:p>
    <w:p w:rsidR="00E46CAC" w:rsidRPr="002F710C" w:rsidRDefault="00E46CAC" w:rsidP="00E46CAC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2F710C">
        <w:rPr>
          <w:rFonts w:ascii="Times New Roman" w:hAnsi="Times New Roman"/>
          <w:color w:val="333333"/>
          <w:sz w:val="24"/>
          <w:szCs w:val="24"/>
        </w:rPr>
        <w:t xml:space="preserve">В Протокол на СИК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No. 150800012</w:t>
      </w:r>
      <w:proofErr w:type="gramStart"/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,  </w:t>
      </w:r>
      <w:r w:rsidRPr="002F710C">
        <w:rPr>
          <w:rFonts w:ascii="Times New Roman" w:hAnsi="Times New Roman"/>
          <w:color w:val="333333"/>
          <w:sz w:val="24"/>
          <w:szCs w:val="24"/>
        </w:rPr>
        <w:t>Приложение</w:t>
      </w:r>
      <w:proofErr w:type="gramEnd"/>
      <w:r w:rsidRPr="002F710C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No. 82A-</w:t>
      </w:r>
      <w:r w:rsidRPr="002F710C">
        <w:rPr>
          <w:rFonts w:ascii="Times New Roman" w:hAnsi="Times New Roman"/>
          <w:color w:val="333333"/>
          <w:sz w:val="24"/>
          <w:szCs w:val="24"/>
        </w:rPr>
        <w:t>МИ –х-К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в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I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ЧАСТ 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I “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ДАННИ ОТ ИЗБИРАТЕЛНИТЕ СПИСЪЦИ“  в т.1 „Брой на избирателя/те списък/ци при предаването му/им на СИК (сумата от числата по букви „а“ и „б“ , в т. а) Избирателен списък –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I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е записана цифром и словом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615 /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шестстотин и петнадесет/. В същата част под „Брой на избирателите според избирателните списъци: а) Избирателен списък –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I “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e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записана цифрата 628 /шестстотин двадесет и осем/, вместо 615 / шестстотин и петнадесет/,  което е явна фактическа грешка, поради факта , че броя на избирателите в т. 1 е сбор на посочените избиратели в част първа и броя на избирателите в част втора от избирателния списък. Посочената явна фактическа грешка е пренесена в Приемо-предавателна разписка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No. 1508001004 </w:t>
      </w:r>
      <w:r w:rsidRPr="002F710C">
        <w:rPr>
          <w:rFonts w:ascii="Times New Roman" w:hAnsi="Times New Roman"/>
          <w:color w:val="333333"/>
          <w:sz w:val="24"/>
          <w:szCs w:val="24"/>
        </w:rPr>
        <w:t>по тази причина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,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следва да бъде остранена допусната явна фактическа грешка в Протокола на СИК и приемо-предавателната разписка, като се приеме, че действителния брой на избирателите в избирателния списък при предването му на СИК е 615 / шестстотин и петнадесет/. </w:t>
      </w:r>
    </w:p>
    <w:p w:rsidR="00E46CAC" w:rsidRPr="002F710C" w:rsidRDefault="00E46CAC" w:rsidP="00E46CAC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  <w:r w:rsidRPr="002F710C">
        <w:rPr>
          <w:rFonts w:ascii="Times New Roman" w:hAnsi="Times New Roman"/>
          <w:color w:val="333333"/>
          <w:sz w:val="24"/>
          <w:szCs w:val="24"/>
        </w:rPr>
        <w:t xml:space="preserve">Въз основа на гореизложеното в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I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на Предложение за Протокол на ОИК Гулянци в т.1 Общ брой на избирателите според избирателните списъци трябва да е записана цифрата 1838 / хиляда осемстотин тридесет и осем /, която цифра представлява броя на гласоподавателите по предадените Избирателни списъци на СИК. В т. а) Избирателен  списък –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I,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трябва да е записана цифрата 1838 /хиляда осемстотин тридесет и осем / , която цифра представлява броя на гласоподавателите по предадените Избирателни списъци на СИК, вместо посочената цифра 1832 / хиляда осемстотин  тридесет и два/, която се явява фактическа грешка въз основа на посочените цифри в разписки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No. </w:t>
      </w:r>
      <w:proofErr w:type="gramStart"/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1508001004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и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No.1508001002.</w:t>
      </w:r>
      <w:proofErr w:type="gramEnd"/>
    </w:p>
    <w:p w:rsidR="00E46CAC" w:rsidRPr="002F710C" w:rsidRDefault="00E46CAC" w:rsidP="00E46CAC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2F710C">
        <w:rPr>
          <w:rFonts w:ascii="Times New Roman" w:hAnsi="Times New Roman"/>
          <w:color w:val="333333"/>
          <w:sz w:val="24"/>
          <w:szCs w:val="24"/>
        </w:rPr>
        <w:t>Предлагам на основание чл.87, ал.1 от Изборния кодекс:</w:t>
      </w:r>
    </w:p>
    <w:p w:rsidR="00E46CAC" w:rsidRPr="002F710C" w:rsidRDefault="00E46CAC" w:rsidP="00E46CAC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2F710C">
        <w:rPr>
          <w:rFonts w:ascii="Times New Roman" w:hAnsi="Times New Roman"/>
          <w:color w:val="333333"/>
          <w:sz w:val="24"/>
          <w:szCs w:val="24"/>
        </w:rPr>
        <w:lastRenderedPageBreak/>
        <w:t xml:space="preserve">1. Да отстраним  допусната явна фактическа грешка в  Приемо – Предавателна разписка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No. 1508001002</w:t>
      </w:r>
      <w:r w:rsidRPr="002F710C">
        <w:rPr>
          <w:rFonts w:ascii="Times New Roman" w:hAnsi="Times New Roman"/>
          <w:color w:val="333333"/>
          <w:sz w:val="24"/>
          <w:szCs w:val="24"/>
        </w:rPr>
        <w:t>, като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в същата в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I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под „Брой на избирателите според избирателните списъци: а) Избирателен списък –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I </w:t>
      </w:r>
      <w:proofErr w:type="gramStart"/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“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 трябва</w:t>
      </w:r>
      <w:proofErr w:type="gramEnd"/>
      <w:r w:rsidRPr="002F710C">
        <w:rPr>
          <w:rFonts w:ascii="Times New Roman" w:hAnsi="Times New Roman"/>
          <w:color w:val="333333"/>
          <w:sz w:val="24"/>
          <w:szCs w:val="24"/>
        </w:rPr>
        <w:t xml:space="preserve"> да се чете, вместо записаната  цифрата 0 /нула/ цифрата 19 / деветнадест/;</w:t>
      </w:r>
    </w:p>
    <w:p w:rsidR="00E46CAC" w:rsidRPr="002F710C" w:rsidRDefault="00E46CAC" w:rsidP="00E46CAC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u w:val="single"/>
        </w:rPr>
      </w:pPr>
      <w:r w:rsidRPr="002F710C">
        <w:rPr>
          <w:rFonts w:ascii="Times New Roman" w:hAnsi="Times New Roman"/>
          <w:color w:val="333333"/>
          <w:sz w:val="24"/>
          <w:szCs w:val="24"/>
        </w:rPr>
        <w:t xml:space="preserve">2. Да отстраним допусната явна фактическа грешка в  Приемо – Предавателна разписка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No. 150800100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4, като в същата в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I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под „Брой на избирателите според избирателните списъци: а) Избирателен списък –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I </w:t>
      </w:r>
      <w:proofErr w:type="gramStart"/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“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 трябва</w:t>
      </w:r>
      <w:proofErr w:type="gramEnd"/>
      <w:r w:rsidRPr="002F710C">
        <w:rPr>
          <w:rFonts w:ascii="Times New Roman" w:hAnsi="Times New Roman"/>
          <w:color w:val="333333"/>
          <w:sz w:val="24"/>
          <w:szCs w:val="24"/>
        </w:rPr>
        <w:t xml:space="preserve"> да се чете, вместо записаната  цифра 628 /шестстотин двадесет и осем / цифрата 615 / шестстотин и петнадесет/</w:t>
      </w:r>
      <w:r w:rsidRPr="002F710C">
        <w:rPr>
          <w:rFonts w:ascii="Times New Roman" w:hAnsi="Times New Roman"/>
          <w:color w:val="333333"/>
          <w:sz w:val="24"/>
          <w:szCs w:val="24"/>
          <w:u w:val="single"/>
        </w:rPr>
        <w:t>;</w:t>
      </w:r>
    </w:p>
    <w:p w:rsidR="00E46CAC" w:rsidRPr="002F710C" w:rsidRDefault="00E46CAC" w:rsidP="00E46CAC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2F710C">
        <w:rPr>
          <w:rFonts w:ascii="Times New Roman" w:hAnsi="Times New Roman"/>
          <w:color w:val="333333"/>
          <w:sz w:val="24"/>
          <w:szCs w:val="24"/>
        </w:rPr>
        <w:t xml:space="preserve">3. Да отстраним допусната явна фактическа грешка в  Предложение за Протокол на ОИК в частта 1, а) Избирателен списък – част 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 xml:space="preserve">I, </w:t>
      </w:r>
      <w:r w:rsidRPr="002F710C">
        <w:rPr>
          <w:rFonts w:ascii="Times New Roman" w:hAnsi="Times New Roman"/>
          <w:color w:val="333333"/>
          <w:sz w:val="24"/>
          <w:szCs w:val="24"/>
        </w:rPr>
        <w:t xml:space="preserve">като вместо 1832/ хиляда осемстотин  тридесет и два /, следва да се чете 1838 /хиляда осемстотин тридесет и осем /. </w:t>
      </w:r>
    </w:p>
    <w:p w:rsidR="00E46CAC" w:rsidRPr="002F710C" w:rsidRDefault="00E46CAC" w:rsidP="00E46CAC">
      <w:pPr>
        <w:contextualSpacing/>
        <w:rPr>
          <w:rFonts w:ascii="Times New Roman" w:hAnsi="Times New Roman"/>
          <w:color w:val="333333"/>
          <w:sz w:val="24"/>
          <w:szCs w:val="24"/>
        </w:rPr>
      </w:pPr>
      <w:r w:rsidRPr="002F710C">
        <w:rPr>
          <w:rFonts w:ascii="Times New Roman" w:hAnsi="Times New Roman"/>
          <w:color w:val="333333"/>
          <w:sz w:val="24"/>
          <w:szCs w:val="24"/>
        </w:rPr>
        <w:t>Ако нямате други предложения , да гласуваме.</w:t>
      </w:r>
    </w:p>
    <w:p w:rsidR="00E46CAC" w:rsidRPr="002F710C" w:rsidRDefault="00E46CAC" w:rsidP="00E46CAC">
      <w:pPr>
        <w:contextualSpacing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 xml:space="preserve"> Режим на гласуване  Гласували 11 членове на ОИК: за – 11 (НН,НО,ИП,АЛ,ИИ,ДД,МН,ВС,АМ,ТГ,РМ), против  -няма</w:t>
      </w:r>
      <w:r w:rsidR="003C5E48">
        <w:rPr>
          <w:rFonts w:ascii="Times New Roman" w:hAnsi="Times New Roman"/>
          <w:sz w:val="24"/>
          <w:szCs w:val="24"/>
        </w:rPr>
        <w:t>.</w:t>
      </w:r>
      <w:r w:rsidRPr="002F710C">
        <w:rPr>
          <w:rFonts w:ascii="Times New Roman" w:hAnsi="Times New Roman"/>
          <w:sz w:val="24"/>
          <w:szCs w:val="24"/>
        </w:rPr>
        <w:t xml:space="preserve">  Прието Решение № 274-МИ с 11 гласа – за, против  -няма. Приетото решение да се обяви на таблото и на страницата на ОИК Гулянци.</w:t>
      </w:r>
    </w:p>
    <w:p w:rsidR="00E46CAC" w:rsidRPr="002F710C" w:rsidRDefault="00E46CAC" w:rsidP="00E46CAC">
      <w:pPr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 xml:space="preserve">По т. 2 Предлагам на основание чл. 452 и получените данни от протоколите на СИК и ПСИК </w:t>
      </w:r>
      <w:r w:rsidRPr="002F710C">
        <w:rPr>
          <w:rFonts w:ascii="Times New Roman" w:hAnsi="Times New Roman"/>
          <w:color w:val="333333"/>
          <w:sz w:val="24"/>
          <w:szCs w:val="24"/>
        </w:rPr>
        <w:t>за изб</w:t>
      </w:r>
      <w:r w:rsidRPr="002F710C">
        <w:rPr>
          <w:rFonts w:ascii="Times New Roman" w:hAnsi="Times New Roman"/>
          <w:color w:val="333333"/>
          <w:sz w:val="24"/>
          <w:szCs w:val="24"/>
          <w:lang w:val="en-US"/>
        </w:rPr>
        <w:t>o</w:t>
      </w:r>
      <w:r w:rsidRPr="002F710C">
        <w:rPr>
          <w:rFonts w:ascii="Times New Roman" w:hAnsi="Times New Roman"/>
          <w:color w:val="333333"/>
          <w:sz w:val="24"/>
          <w:szCs w:val="24"/>
        </w:rPr>
        <w:t>р на Кмет на Кметство Брест на 18.02.2018 г. да допуснем до участие във втори тур на 25.02.2018 г. , кандидатите, получили най- много гласове:</w:t>
      </w:r>
    </w:p>
    <w:p w:rsidR="00E46CAC" w:rsidRPr="002F710C" w:rsidRDefault="00E46CAC" w:rsidP="00E46C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710C">
        <w:rPr>
          <w:rFonts w:ascii="Times New Roman" w:hAnsi="Times New Roman"/>
          <w:b/>
          <w:sz w:val="24"/>
          <w:szCs w:val="24"/>
        </w:rPr>
        <w:t>ЦЕЦО ПЪРВАНОВ ЛУКАНОВ</w:t>
      </w:r>
      <w:r w:rsidRPr="002F710C">
        <w:rPr>
          <w:rFonts w:ascii="Times New Roman" w:hAnsi="Times New Roman"/>
          <w:sz w:val="24"/>
          <w:szCs w:val="24"/>
        </w:rPr>
        <w:t xml:space="preserve"> ЕГН</w:t>
      </w:r>
      <w:r w:rsidRPr="002F710C">
        <w:rPr>
          <w:rFonts w:ascii="Times New Roman" w:hAnsi="Times New Roman"/>
          <w:sz w:val="24"/>
          <w:szCs w:val="24"/>
          <w:lang w:val="en-US"/>
        </w:rPr>
        <w:t>****</w:t>
      </w:r>
      <w:r w:rsidRPr="002F710C">
        <w:rPr>
          <w:rFonts w:ascii="Times New Roman" w:hAnsi="Times New Roman"/>
          <w:sz w:val="24"/>
          <w:szCs w:val="24"/>
        </w:rPr>
        <w:t>,</w:t>
      </w:r>
      <w:r w:rsidRPr="002F71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710C">
        <w:rPr>
          <w:rFonts w:ascii="Times New Roman" w:hAnsi="Times New Roman"/>
          <w:sz w:val="24"/>
          <w:szCs w:val="24"/>
        </w:rPr>
        <w:t xml:space="preserve"> </w:t>
      </w:r>
      <w:r w:rsidRPr="002F710C">
        <w:rPr>
          <w:rFonts w:ascii="Times New Roman" w:hAnsi="Times New Roman"/>
          <w:color w:val="000000"/>
          <w:sz w:val="24"/>
          <w:szCs w:val="24"/>
        </w:rPr>
        <w:t>издигнат от ПП ГЕРБ, получил 528 действителни гласове</w:t>
      </w:r>
      <w:r w:rsidRPr="002F710C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E46CAC" w:rsidRPr="002F710C" w:rsidRDefault="00E46CAC" w:rsidP="00E46CA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710C">
        <w:rPr>
          <w:rFonts w:ascii="Times New Roman" w:hAnsi="Times New Roman"/>
          <w:b/>
          <w:sz w:val="24"/>
          <w:szCs w:val="24"/>
        </w:rPr>
        <w:t>МИРОСЛАВ ПЕТРОВ КРЪСТЕВ</w:t>
      </w:r>
      <w:r w:rsidRPr="002F710C">
        <w:rPr>
          <w:rFonts w:ascii="Times New Roman" w:hAnsi="Times New Roman"/>
          <w:sz w:val="24"/>
          <w:szCs w:val="24"/>
        </w:rPr>
        <w:t xml:space="preserve"> ЕГН</w:t>
      </w:r>
      <w:r w:rsidRPr="002F710C">
        <w:rPr>
          <w:rFonts w:ascii="Times New Roman" w:hAnsi="Times New Roman"/>
          <w:sz w:val="24"/>
          <w:szCs w:val="24"/>
          <w:lang w:val="en-US"/>
        </w:rPr>
        <w:t>****</w:t>
      </w:r>
      <w:r w:rsidRPr="002F710C">
        <w:rPr>
          <w:rFonts w:ascii="Times New Roman" w:hAnsi="Times New Roman"/>
          <w:sz w:val="24"/>
          <w:szCs w:val="24"/>
        </w:rPr>
        <w:t>,</w:t>
      </w:r>
      <w:r w:rsidRPr="002F71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710C">
        <w:rPr>
          <w:rFonts w:ascii="Times New Roman" w:hAnsi="Times New Roman"/>
          <w:color w:val="000000"/>
          <w:sz w:val="24"/>
          <w:szCs w:val="24"/>
        </w:rPr>
        <w:t>издигнат БЪЛГАРСКА СОЦИАЛИСТИЧЕСКА ПАРТИЯ, получил  293 действителни гласове</w:t>
      </w:r>
      <w:r w:rsidRPr="002F710C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E46CAC" w:rsidRPr="002F710C" w:rsidRDefault="003C5E48" w:rsidP="00E46CAC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="00E46CAC" w:rsidRPr="002F710C">
        <w:rPr>
          <w:rFonts w:ascii="Times New Roman" w:hAnsi="Times New Roman"/>
          <w:color w:val="000000"/>
          <w:sz w:val="24"/>
          <w:szCs w:val="24"/>
        </w:rPr>
        <w:t>ато отбележим, че спорове и възражения на членовете на комисията по взетите решения няма. Решението подлежи на обжалване пред Административен съд Плевен в седемдневен срок след обявяването му.</w:t>
      </w:r>
    </w:p>
    <w:p w:rsidR="00E46CAC" w:rsidRPr="002F710C" w:rsidRDefault="00E46CAC" w:rsidP="00E46CAC">
      <w:pPr>
        <w:contextualSpacing/>
        <w:rPr>
          <w:rFonts w:ascii="Times New Roman" w:hAnsi="Times New Roman"/>
          <w:color w:val="333333"/>
          <w:sz w:val="24"/>
          <w:szCs w:val="24"/>
        </w:rPr>
      </w:pPr>
      <w:r w:rsidRPr="002F710C">
        <w:rPr>
          <w:rFonts w:ascii="Times New Roman" w:hAnsi="Times New Roman"/>
          <w:color w:val="333333"/>
          <w:sz w:val="24"/>
          <w:szCs w:val="24"/>
        </w:rPr>
        <w:t>Ако нямате други предложения , да гласуваме.</w:t>
      </w:r>
    </w:p>
    <w:p w:rsidR="00E46CAC" w:rsidRPr="002F710C" w:rsidRDefault="00E46CAC" w:rsidP="00E46CAC">
      <w:pPr>
        <w:contextualSpacing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sz w:val="24"/>
          <w:szCs w:val="24"/>
        </w:rPr>
        <w:t xml:space="preserve"> Режим на гласуване  Гласували 11 членове на ОИК: за – 11 (НН,НО,ИП,АЛ,ИИ,ДД,МН,ВС,АМ,ТГ,РМ), против  -няма  Прието Решение № 27</w:t>
      </w:r>
      <w:r w:rsidR="00597728">
        <w:rPr>
          <w:rFonts w:ascii="Times New Roman" w:hAnsi="Times New Roman"/>
          <w:sz w:val="24"/>
          <w:szCs w:val="24"/>
          <w:lang w:val="en-US"/>
        </w:rPr>
        <w:t>5</w:t>
      </w:r>
      <w:bookmarkStart w:id="0" w:name="_GoBack"/>
      <w:bookmarkEnd w:id="0"/>
      <w:r w:rsidRPr="002F710C">
        <w:rPr>
          <w:rFonts w:ascii="Times New Roman" w:hAnsi="Times New Roman"/>
          <w:sz w:val="24"/>
          <w:szCs w:val="24"/>
        </w:rPr>
        <w:t>-МИ с 11 гласа – за, против  -няма. Приетото решение да се обяви на таблото и на страницата на ОИК Гулянци.</w:t>
      </w:r>
    </w:p>
    <w:p w:rsidR="00E46CAC" w:rsidRPr="002F710C" w:rsidRDefault="00E46CAC" w:rsidP="00E46CAC">
      <w:pPr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2F710C">
        <w:rPr>
          <w:rFonts w:ascii="Times New Roman" w:hAnsi="Times New Roman"/>
          <w:color w:val="000000"/>
          <w:sz w:val="24"/>
          <w:szCs w:val="24"/>
        </w:rPr>
        <w:t>Поради изчерпване на дневния ред заседанието беше закрито в 01.10 часа на 19.02.2018 г..</w:t>
      </w:r>
    </w:p>
    <w:p w:rsidR="00E46CAC" w:rsidRPr="002F710C" w:rsidRDefault="00E46CAC" w:rsidP="00E46CAC">
      <w:pPr>
        <w:shd w:val="clear" w:color="auto" w:fill="FFFFFF"/>
        <w:spacing w:after="248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E46CAC" w:rsidRPr="002F710C" w:rsidRDefault="00E46CAC" w:rsidP="00E46CAC">
      <w:pPr>
        <w:shd w:val="clear" w:color="auto" w:fill="FFFFFF"/>
        <w:spacing w:after="248"/>
        <w:jc w:val="both"/>
        <w:rPr>
          <w:rFonts w:ascii="Times New Roman" w:hAnsi="Times New Roman"/>
          <w:sz w:val="24"/>
          <w:szCs w:val="24"/>
        </w:rPr>
      </w:pPr>
      <w:r w:rsidRPr="002F710C">
        <w:rPr>
          <w:rFonts w:ascii="Times New Roman" w:hAnsi="Times New Roman"/>
          <w:color w:val="333333"/>
          <w:sz w:val="24"/>
          <w:szCs w:val="24"/>
        </w:rPr>
        <w:t xml:space="preserve">Председател: Надя  Николова                          Секретар: Илона  Петкова                               </w:t>
      </w:r>
    </w:p>
    <w:p w:rsidR="00E46CAC" w:rsidRPr="002F710C" w:rsidRDefault="00E46CAC" w:rsidP="00E46CAC">
      <w:pPr>
        <w:rPr>
          <w:sz w:val="24"/>
          <w:szCs w:val="24"/>
        </w:rPr>
      </w:pPr>
    </w:p>
    <w:p w:rsidR="007E3CFE" w:rsidRPr="002F710C" w:rsidRDefault="007E3CFE">
      <w:pPr>
        <w:rPr>
          <w:sz w:val="24"/>
          <w:szCs w:val="24"/>
        </w:rPr>
      </w:pPr>
    </w:p>
    <w:sectPr w:rsidR="007E3CFE" w:rsidRPr="002F7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221"/>
    <w:multiLevelType w:val="multilevel"/>
    <w:tmpl w:val="3A82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AC"/>
    <w:rsid w:val="00121490"/>
    <w:rsid w:val="00241790"/>
    <w:rsid w:val="002F710C"/>
    <w:rsid w:val="003C5E48"/>
    <w:rsid w:val="00597728"/>
    <w:rsid w:val="007E3CFE"/>
    <w:rsid w:val="00955A21"/>
    <w:rsid w:val="00B60C6B"/>
    <w:rsid w:val="00E46CAC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CA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6CA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F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710C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CA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6CA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F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710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4</cp:revision>
  <cp:lastPrinted>2018-02-22T07:20:00Z</cp:lastPrinted>
  <dcterms:created xsi:type="dcterms:W3CDTF">2018-02-22T07:18:00Z</dcterms:created>
  <dcterms:modified xsi:type="dcterms:W3CDTF">2018-02-23T09:48:00Z</dcterms:modified>
</cp:coreProperties>
</file>